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WYMAGANIA EDUKACYJNE Z JĘZYKA POLSKIEGO</w:t>
      </w:r>
    </w:p>
    <w:p>
      <w:pPr>
        <w:jc w:val="center"/>
      </w:pPr>
      <w:r>
        <w:rPr>
          <w:b/>
          <w:sz w:val="30"/>
        </w:rPr>
        <w:t>KLASA IV SZKOŁY PODSTAWOWEJ</w:t>
      </w:r>
    </w:p>
    <w:p>
      <w:pPr>
        <w:jc w:val="center"/>
      </w:pPr>
      <w:r>
        <w:rPr>
          <w:i/>
          <w:sz w:val="22"/>
        </w:rPr>
        <w:t>rok szkolny 2026/2027 – nowa podstawa programowa</w:t>
      </w:r>
    </w:p>
    <w:p/>
    <w:p>
      <w:r>
        <w:rPr>
          <w:b/>
        </w:rPr>
        <w:t xml:space="preserve">Podstawa prawna: </w:t>
      </w:r>
      <w:r>
        <w:t>Rozporządzenie Ministra Edukacji z dnia 11 marca 2026 r. w sprawie podstawy programowej wychowania przedszkolnego oraz podstawy programowej kształcenia ogólnego dla szkoły podstawowej (Dz.U. z 2026 r. poz. 378), obowiązujące od 1 września 2026 r.</w:t>
      </w:r>
    </w:p>
    <w:p>
      <w:r>
        <w:t>Nowa podstawa programowa określa wymagania szczegółowe dla klas IV–VI łącznie. Poniższe wymagania dla klasy IV stanowią szkolne uszczegółowienie pierwszego etapu realizacji tych wymagań, z zachowaniem zasady stopniowania trudności oraz możliwości rozwojowych uczniów rozpoczynających II etap edukacyjny.</w:t>
      </w:r>
    </w:p>
    <w:p>
      <w:pPr>
        <w:pStyle w:val="Heading1"/>
      </w:pPr>
      <w:r>
        <w:t>Obszary oceniania</w:t>
      </w:r>
    </w:p>
    <w:p>
      <w:pPr>
        <w:pStyle w:val="ListBullet"/>
      </w:pPr>
      <w:r>
        <w:t>komunikacja ustna i pisemna, w tym uważne słuchanie, kultura języka i dostosowanie wypowiedzi do sytuacji;</w:t>
      </w:r>
    </w:p>
    <w:p>
      <w:pPr>
        <w:pStyle w:val="ListBullet"/>
      </w:pPr>
      <w:r>
        <w:t>odbiór i interpretacja tekstów kultury: literatury, filmu, teatru, komiksu, muzyki i przekazów audiowizualnych;</w:t>
      </w:r>
    </w:p>
    <w:p>
      <w:pPr>
        <w:pStyle w:val="ListBullet"/>
      </w:pPr>
      <w:r>
        <w:t>świadomość językowa: części mowy, podstawowe kategorie gramatyczne, budowa zdania, słownictwo, ortografia i interpunkcja;</w:t>
      </w:r>
    </w:p>
    <w:p>
      <w:pPr>
        <w:pStyle w:val="ListBullet"/>
      </w:pPr>
      <w:r>
        <w:t>tworzenie wypowiedzi: notatka, plan, opis, opowiadanie, list, sprawozdanie i prosta wypowiedź argumentacyjna;</w:t>
      </w:r>
    </w:p>
    <w:p>
      <w:pPr>
        <w:pStyle w:val="ListBullet"/>
      </w:pPr>
      <w:r>
        <w:t>edukacja medialna: wyszukiwanie informacji, odróżnianie faktów od opinii i bezpieczne korzystanie z mediów cyfrowych;</w:t>
      </w:r>
    </w:p>
    <w:p>
      <w:pPr>
        <w:pStyle w:val="ListBullet"/>
      </w:pPr>
      <w:r>
        <w:t>praktyki lekturowe, rozwijanie nawyków czytelniczych oraz aktywny udział w rozmowie o tekstach;</w:t>
      </w:r>
    </w:p>
    <w:p>
      <w:pPr>
        <w:pStyle w:val="ListBullet"/>
      </w:pPr>
      <w:r>
        <w:t>autorefleksja, rozpoznawanie wartości, emocji oraz własnej roli w rodzinie, szkole i innych wspólnotach.</w:t>
      </w:r>
    </w:p>
    <w:p>
      <w:pPr>
        <w:pStyle w:val="Heading1"/>
      </w:pPr>
      <w:r>
        <w:t>Wymagania na poszczególne oceny</w:t>
      </w:r>
    </w:p>
    <w:p>
      <w:pPr>
        <w:pStyle w:val="Heading2"/>
      </w:pPr>
      <w:r>
        <w:t>Ocena niedostateczna (1)</w:t>
      </w:r>
    </w:p>
    <w:p>
      <w:pPr>
        <w:pStyle w:val="ListBullet"/>
      </w:pPr>
      <w:r>
        <w:t>Uczeń nie opanował podstawowych wiadomości i umiejętności koniecznych do dalszego kształcenia w klasie IV.</w:t>
      </w:r>
    </w:p>
    <w:p>
      <w:pPr>
        <w:pStyle w:val="ListBullet"/>
      </w:pPr>
      <w:r>
        <w:t>Ma poważne trudności z rozumieniem prostego tekstu, wyszukiwaniem podstawowych informacji i odtwarzaniem jego sensu.</w:t>
      </w:r>
    </w:p>
    <w:p>
      <w:pPr>
        <w:pStyle w:val="ListBullet"/>
      </w:pPr>
      <w:r>
        <w:t>Nie potrafi, nawet przy wsparciu nauczyciela, zbudować krótkiej, komunikatywnej wypowiedzi ustnej lub pisemnej na podany temat.</w:t>
      </w:r>
    </w:p>
    <w:p>
      <w:pPr>
        <w:pStyle w:val="ListBullet"/>
      </w:pPr>
      <w:r>
        <w:t>Nie rozpoznaje podstawowych pojęć językowych i literackich wprowadzonych na zajęciach.</w:t>
      </w:r>
    </w:p>
    <w:p>
      <w:pPr>
        <w:pStyle w:val="ListBullet"/>
      </w:pPr>
      <w:r>
        <w:t>Nie stosuje podstawowych zasad ortograficznych i interpunkcyjnych w stopniu pozwalającym na czytelne porozumiewanie się.</w:t>
      </w:r>
    </w:p>
    <w:p>
      <w:pPr>
        <w:pStyle w:val="ListBullet"/>
      </w:pPr>
      <w:r>
        <w:t>Nie wykazuje opanowania minimalnego zakresu treści mimo udzielanej pomocy i dodatkowych wskazówek.</w:t>
      </w:r>
    </w:p>
    <w:p>
      <w:pPr>
        <w:pStyle w:val="Heading2"/>
      </w:pPr>
      <w:r>
        <w:t>Ocena dopuszczająca (2)</w:t>
      </w:r>
    </w:p>
    <w:p>
      <w:pPr>
        <w:pStyle w:val="ListBullet"/>
      </w:pPr>
      <w:r>
        <w:t>Rozumie ogólny sens krótkiego tekstu i potrafi wskazać jego temat oraz najważniejsze informacje.</w:t>
      </w:r>
    </w:p>
    <w:p>
      <w:pPr>
        <w:pStyle w:val="ListBullet"/>
      </w:pPr>
      <w:r>
        <w:t>Rozpoznaje głównego bohatera, podstawowe wydarzenia, miejsce i czas akcji w prostym utworze narracyjnym.</w:t>
      </w:r>
    </w:p>
    <w:p>
      <w:pPr>
        <w:pStyle w:val="ListBullet"/>
      </w:pPr>
      <w:r>
        <w:t>Odróżnia utwór realistyczny od fantastycznego w typowych przykładach.</w:t>
      </w:r>
    </w:p>
    <w:p>
      <w:pPr>
        <w:pStyle w:val="ListBullet"/>
      </w:pPr>
      <w:r>
        <w:t>Rozpoznaje podstawowe pojęcia: tekst, bohater, narrator, fabuła, rym, epitet i porównanie.</w:t>
      </w:r>
    </w:p>
    <w:p>
      <w:pPr>
        <w:pStyle w:val="ListBullet"/>
      </w:pPr>
      <w:r>
        <w:t>Rozpoznaje w prostych przykładach rzeczownik, czasownik, przymiotnik i przysłówek.</w:t>
      </w:r>
    </w:p>
    <w:p>
      <w:pPr>
        <w:pStyle w:val="ListBullet"/>
      </w:pPr>
      <w:r>
        <w:t>Rozpoznaje zdanie oznajmujące, pytające i rozkazujące oraz stosuje podstawowe znaki interpunkcyjne na końcu zdania.</w:t>
      </w:r>
    </w:p>
    <w:p>
      <w:pPr>
        <w:pStyle w:val="ListBullet"/>
      </w:pPr>
      <w:r>
        <w:t>Tworzy krótką wypowiedź na podany temat, korzystając z pytań pomocniczych, wzoru lub planu.</w:t>
      </w:r>
    </w:p>
    <w:p>
      <w:pPr>
        <w:pStyle w:val="ListBullet"/>
      </w:pPr>
      <w:r>
        <w:t>Podejmuje próbę napisania krótkiego opisu, opowiadania, listu albo prostej notatki.</w:t>
      </w:r>
    </w:p>
    <w:p>
      <w:pPr>
        <w:pStyle w:val="ListBullet"/>
      </w:pPr>
      <w:r>
        <w:t>Stosuje najważniejsze zasady pisowni poznane na zajęciach, choć popełnia błędy.</w:t>
      </w:r>
    </w:p>
    <w:p>
      <w:pPr>
        <w:pStyle w:val="ListBullet"/>
      </w:pPr>
      <w:r>
        <w:t>Potrafi wyrazić prostą opinię oraz wskazać przynajmniej jeden powód swojego stanowiska.</w:t>
      </w:r>
    </w:p>
    <w:p>
      <w:pPr>
        <w:pStyle w:val="ListBullet"/>
      </w:pPr>
      <w:r>
        <w:t>Z pomocą nauczyciela wyszukuje potrzebną informację w podręczniku, słowniku lub wskazanym źródle cyfrowym.</w:t>
      </w:r>
    </w:p>
    <w:p>
      <w:pPr>
        <w:pStyle w:val="ListBullet"/>
      </w:pPr>
      <w:r>
        <w:t>Zna podstawową treść omawianych lektur i tekstów.</w:t>
      </w:r>
    </w:p>
    <w:p>
      <w:pPr>
        <w:pStyle w:val="Heading2"/>
      </w:pPr>
      <w:r>
        <w:t>Ocena dostateczna (3)</w:t>
      </w:r>
    </w:p>
    <w:p>
      <w:pPr>
        <w:pStyle w:val="ListBullet"/>
      </w:pPr>
      <w:r>
        <w:t>Samodzielnie wyszukuje w tekście informacje podane wprost i porządkuje je w logicznej kolejności.</w:t>
      </w:r>
    </w:p>
    <w:p>
      <w:pPr>
        <w:pStyle w:val="ListBullet"/>
      </w:pPr>
      <w:r>
        <w:t>Określa temat tekstu, wskazuje najważniejsze wydarzenia oraz cechy bohaterów.</w:t>
      </w:r>
    </w:p>
    <w:p>
      <w:pPr>
        <w:pStyle w:val="ListBullet"/>
      </w:pPr>
      <w:r>
        <w:t>Rozpoznaje w typowych przykładach baśń, legendę, mit, opowiadanie i powieść oraz potrafi wskazać wybrane cechy tych form.</w:t>
      </w:r>
    </w:p>
    <w:p>
      <w:pPr>
        <w:pStyle w:val="ListBullet"/>
      </w:pPr>
      <w:r>
        <w:t>Rozpoznaje epitet, porównanie, wyliczenie, powtórzenie, wyraz dźwiękonaśladowczy i rymy.</w:t>
      </w:r>
    </w:p>
    <w:p>
      <w:pPr>
        <w:pStyle w:val="ListBullet"/>
      </w:pPr>
      <w:r>
        <w:t>Rozpoznaje podstawowe części mowy omawiane na zajęciach i stosuje poprawne formy wyrazów w prostych wypowiedziach.</w:t>
      </w:r>
    </w:p>
    <w:p>
      <w:pPr>
        <w:pStyle w:val="ListBullet"/>
      </w:pPr>
      <w:r>
        <w:t>Rozpoznaje podmiot i orzeczenie w prostym zdaniu oraz odróżnia zdanie od równoważnika zdania.</w:t>
      </w:r>
    </w:p>
    <w:p>
      <w:pPr>
        <w:pStyle w:val="ListBullet"/>
      </w:pPr>
      <w:r>
        <w:t>Rozumie różnicę między znaczeniem dosłownym a przenośnym w prostych przykładach.</w:t>
      </w:r>
    </w:p>
    <w:p>
      <w:pPr>
        <w:pStyle w:val="ListBullet"/>
      </w:pPr>
      <w:r>
        <w:t>Stosuje wyrazy bliskoznaczne i przeciwstawne oraz korzysta ze słownika w celu wyjaśnienia znaczenia wyrazu.</w:t>
      </w:r>
    </w:p>
    <w:p>
      <w:pPr>
        <w:pStyle w:val="ListBullet"/>
      </w:pPr>
      <w:r>
        <w:t>Tworzy poprawną kompozycyjnie krótką wypowiedź z wyodrębnionym wstępem, rozwinięciem i zakończeniem.</w:t>
      </w:r>
    </w:p>
    <w:p>
      <w:pPr>
        <w:pStyle w:val="ListBullet"/>
      </w:pPr>
      <w:r>
        <w:t>Redaguje prostą notatkę, plan odtwórczy, opis, opowiadanie, list tradycyjny lub elektroniczny oraz krótkie sprawozdanie.</w:t>
      </w:r>
    </w:p>
    <w:p>
      <w:pPr>
        <w:pStyle w:val="ListBullet"/>
      </w:pPr>
      <w:r>
        <w:t>Formułuje opinię i uzasadnia ją prostym argumentem.</w:t>
      </w:r>
    </w:p>
    <w:p>
      <w:pPr>
        <w:pStyle w:val="ListBullet"/>
      </w:pPr>
      <w:r>
        <w:t>Odróżnia fakt od opinii w nieskomplikowanych przekazach.</w:t>
      </w:r>
    </w:p>
    <w:p>
      <w:pPr>
        <w:pStyle w:val="ListBullet"/>
      </w:pPr>
      <w:r>
        <w:t>Na ogół poprawnie stosuje poznane zasady ortograficzne i podstawową interpunkcję.</w:t>
      </w:r>
    </w:p>
    <w:p>
      <w:pPr>
        <w:pStyle w:val="Heading2"/>
      </w:pPr>
      <w:r>
        <w:t>Ocena dobra (4)</w:t>
      </w:r>
    </w:p>
    <w:p>
      <w:pPr>
        <w:pStyle w:val="ListBullet"/>
      </w:pPr>
      <w:r>
        <w:t>Sprawnie rozumie tekst i wyszukuje zarówno informacje podane wprost, jak i proste informacje wynikające z kontekstu.</w:t>
      </w:r>
    </w:p>
    <w:p>
      <w:pPr>
        <w:pStyle w:val="ListBullet"/>
      </w:pPr>
      <w:r>
        <w:t>Określa tematykę i podstawową problematykę tekstu oraz porównuje postępowanie bohaterów.</w:t>
      </w:r>
    </w:p>
    <w:p>
      <w:pPr>
        <w:pStyle w:val="ListBullet"/>
      </w:pPr>
      <w:r>
        <w:t>Uzasadnia własną ocenę bohatera, odwołując się do jego zachowania lub wydarzeń z utworu.</w:t>
      </w:r>
    </w:p>
    <w:p>
      <w:pPr>
        <w:pStyle w:val="ListBullet"/>
      </w:pPr>
      <w:r>
        <w:t>Rozpoznaje poznane gatunki i pojęcia literackie oraz poprawnie używa ich w wypowiedziach.</w:t>
      </w:r>
    </w:p>
    <w:p>
      <w:pPr>
        <w:pStyle w:val="ListBullet"/>
      </w:pPr>
      <w:r>
        <w:t>Rozpoznaje środki językowe i artystyczne oraz wyjaśnia ich podstawowe oddziaływanie, np. budowanie nastroju, humoru lub obrazowości.</w:t>
      </w:r>
    </w:p>
    <w:p>
      <w:pPr>
        <w:pStyle w:val="ListBullet"/>
      </w:pPr>
      <w:r>
        <w:t>Sprawnie rozpoznaje poznane części mowy i ich podstawowe kategorie gramatyczne.</w:t>
      </w:r>
    </w:p>
    <w:p>
      <w:pPr>
        <w:pStyle w:val="ListBullet"/>
      </w:pPr>
      <w:r>
        <w:t>Buduje poprawne logicznie i gramatycznie zdania, rozpoznaje główne części zdania i podstawowe zależności między wyrazami.</w:t>
      </w:r>
    </w:p>
    <w:p>
      <w:pPr>
        <w:pStyle w:val="ListBullet"/>
      </w:pPr>
      <w:r>
        <w:t>Posługuje się zróżnicowanym słownictwem, w tym synonimami, antonimami i prostymi związkami frazeologicznymi.</w:t>
      </w:r>
    </w:p>
    <w:p>
      <w:pPr>
        <w:pStyle w:val="ListBullet"/>
      </w:pPr>
      <w:r>
        <w:t>Tworzy spójne, logiczne i rozwinięte wypowiedzi pisemne dostosowane do celu i odbiorcy.</w:t>
      </w:r>
    </w:p>
    <w:p>
      <w:pPr>
        <w:pStyle w:val="ListBullet"/>
      </w:pPr>
      <w:r>
        <w:t>Samodzielnie sporządza notatkę i plan, redaguje opis, opowiadanie, list i sprawozdanie.</w:t>
      </w:r>
    </w:p>
    <w:p>
      <w:pPr>
        <w:pStyle w:val="ListBullet"/>
      </w:pPr>
      <w:r>
        <w:t>Formułuje opinię i popiera ją trafnym uzasadnieniem lub przykładem.</w:t>
      </w:r>
    </w:p>
    <w:p>
      <w:pPr>
        <w:pStyle w:val="ListBullet"/>
      </w:pPr>
      <w:r>
        <w:t>Samodzielnie korzysta z kilku wskazanych źródeł informacji i potrafi odróżnić informację o fakcie od opinii.</w:t>
      </w:r>
    </w:p>
    <w:p>
      <w:pPr>
        <w:pStyle w:val="ListBullet"/>
      </w:pPr>
      <w:r>
        <w:t>Na ogół poprawnie stosuje zasady ortograficzne i interpunkcyjne.</w:t>
      </w:r>
    </w:p>
    <w:p>
      <w:pPr>
        <w:pStyle w:val="Heading2"/>
      </w:pPr>
      <w:r>
        <w:t>Ocena bardzo dobra (5)</w:t>
      </w:r>
    </w:p>
    <w:p>
      <w:pPr>
        <w:pStyle w:val="ListBullet"/>
      </w:pPr>
      <w:r>
        <w:t>Samodzielnie i wnikliwie odczytuje teksty literackie oraz inne teksty kultury, dostrzegając ich sens, emocje i intencje nadawcy.</w:t>
      </w:r>
    </w:p>
    <w:p>
      <w:pPr>
        <w:pStyle w:val="ListBullet"/>
      </w:pPr>
      <w:r>
        <w:t>Porównuje perspektywy bohaterów lub nadawców i trafnie uzasadnia własne stanowisko.</w:t>
      </w:r>
    </w:p>
    <w:p>
      <w:pPr>
        <w:pStyle w:val="ListBullet"/>
      </w:pPr>
      <w:r>
        <w:t>Sprawnie posługuje się pojęciami literackimi poznanymi w klasie IV oraz wykorzystuje je podczas omawiania tekstów.</w:t>
      </w:r>
    </w:p>
    <w:p>
      <w:pPr>
        <w:pStyle w:val="ListBullet"/>
      </w:pPr>
      <w:r>
        <w:t>Wyjaśnia funkcję poznanych środków artystycznych i językowych w konkretnym tekście.</w:t>
      </w:r>
    </w:p>
    <w:p>
      <w:pPr>
        <w:pStyle w:val="ListBullet"/>
      </w:pPr>
      <w:r>
        <w:t>Bardzo dobrze stosuje wiedzę o częściach mowy, kategoriach gramatycznych i budowie zdania w praktyce.</w:t>
      </w:r>
    </w:p>
    <w:p>
      <w:pPr>
        <w:pStyle w:val="ListBullet"/>
      </w:pPr>
      <w:r>
        <w:t>Świadomie dobiera słownictwo do sytuacji, odbiorcy i celu wypowiedzi.</w:t>
      </w:r>
    </w:p>
    <w:p>
      <w:pPr>
        <w:pStyle w:val="ListBullet"/>
      </w:pPr>
      <w:r>
        <w:t>Tworzy rozbudowane, spójne, logiczne i poprawne językowo wypowiedzi ustne i pisemne.</w:t>
      </w:r>
    </w:p>
    <w:p>
      <w:pPr>
        <w:pStyle w:val="ListBullet"/>
      </w:pPr>
      <w:r>
        <w:t>Samodzielnie redaguje różne poznane formy wypowiedzi, zachowując właściwą kompozycję i styl.</w:t>
      </w:r>
    </w:p>
    <w:p>
      <w:pPr>
        <w:pStyle w:val="ListBullet"/>
      </w:pPr>
      <w:r>
        <w:t>Buduje prostą, ale uporządkowaną wypowiedź argumentacyjną: przedstawia opinię, uzasadnienie i przykład.</w:t>
      </w:r>
    </w:p>
    <w:p>
      <w:pPr>
        <w:pStyle w:val="ListBullet"/>
      </w:pPr>
      <w:r>
        <w:t>Sprawnie wyszukuje, wybiera i porządkuje informacje z różnych źródeł, w tym cyfrowych.</w:t>
      </w:r>
    </w:p>
    <w:p>
      <w:pPr>
        <w:pStyle w:val="ListBullet"/>
      </w:pPr>
      <w:r>
        <w:t>Rozpoznaje podstawowe mechanizmy oddziaływania reklamy i innych przekazów medialnych oraz stosuje zasady higieny cyfrowej.</w:t>
      </w:r>
    </w:p>
    <w:p>
      <w:pPr>
        <w:pStyle w:val="ListBullet"/>
      </w:pPr>
      <w:r>
        <w:t>Popełnia jedynie nieliczne błędy językowe, ortograficzne i interpunkcyjne.</w:t>
      </w:r>
    </w:p>
    <w:p>
      <w:pPr>
        <w:pStyle w:val="Heading2"/>
      </w:pPr>
      <w:r>
        <w:t>Ocena celująca (6)</w:t>
      </w:r>
    </w:p>
    <w:p>
      <w:pPr>
        <w:pStyle w:val="ListBullet"/>
      </w:pPr>
      <w:r>
        <w:t>Spełnia wymagania na ocenę bardzo dobrą i wykorzystuje poznane wiadomości oraz umiejętności w sposób szczególnie samodzielny, twórczy i świadomy.</w:t>
      </w:r>
    </w:p>
    <w:p>
      <w:pPr>
        <w:pStyle w:val="ListBullet"/>
      </w:pPr>
      <w:r>
        <w:t>Formułuje trafne, pogłębione wnioski dotyczące tekstu i potrafi je logicznie uzasadnić.</w:t>
      </w:r>
    </w:p>
    <w:p>
      <w:pPr>
        <w:pStyle w:val="ListBullet"/>
      </w:pPr>
      <w:r>
        <w:t>Dostrzega związki między różnymi tekstami kultury oraz między tekstem a własnym doświadczeniem i otaczającym światem.</w:t>
      </w:r>
    </w:p>
    <w:p>
      <w:pPr>
        <w:pStyle w:val="ListBullet"/>
      </w:pPr>
      <w:r>
        <w:t>Twórczo wykorzystuje środki językowe i poznane formy wypowiedzi, dbając o styl, kompozycję i precyzję przekazu.</w:t>
      </w:r>
    </w:p>
    <w:p>
      <w:pPr>
        <w:pStyle w:val="ListBullet"/>
      </w:pPr>
      <w:r>
        <w:t>W dyskusji uważnie słucha innych, rzeczowo przedstawia własne stanowisko i potrafi odnieść się do argumentów rozmówcy.</w:t>
      </w:r>
    </w:p>
    <w:p>
      <w:pPr>
        <w:pStyle w:val="ListBullet"/>
      </w:pPr>
      <w:r>
        <w:t>Samodzielnie poszukuje informacji w wiarygodnych źródłach, porównuje je i wykorzystuje w swojej pracy.</w:t>
      </w:r>
    </w:p>
    <w:p>
      <w:pPr>
        <w:pStyle w:val="ListBullet"/>
      </w:pPr>
      <w:r>
        <w:t>Wykazuje dojrzałą jak na etap edukacyjny świadomość językową i medialną.</w:t>
      </w:r>
    </w:p>
    <w:p>
      <w:pPr>
        <w:pStyle w:val="ListBullet"/>
      </w:pPr>
      <w:r>
        <w:t>Podejmuje własne inicjatywy czytelnicze, twórcze lub projektowe związane z językiem, literaturą i kulturą.</w:t>
      </w:r>
    </w:p>
    <w:p>
      <w:pPr>
        <w:pStyle w:val="Heading1"/>
      </w:pPr>
      <w:r>
        <w:t>Uszczegółowienie wymagań dla klasy IV</w:t>
      </w:r>
    </w:p>
    <w:p>
      <w:r>
        <w:rPr>
          <w:b/>
        </w:rPr>
        <w:t>Uczeń klasy IV powinien w toku roku szkolnego rozwijać w szczególności:</w:t>
      </w:r>
    </w:p>
    <w:p>
      <w:pPr>
        <w:pStyle w:val="ListBullet"/>
      </w:pPr>
      <w:r>
        <w:t>czytanie ze zrozumieniem i płynne głośne czytanie;</w:t>
      </w:r>
    </w:p>
    <w:p>
      <w:pPr>
        <w:pStyle w:val="ListBullet"/>
      </w:pPr>
      <w:r>
        <w:t>umiejętność mówienia o przeczytanym tekście, jego bohaterach, wydarzeniach i własnych odczuciach;</w:t>
      </w:r>
    </w:p>
    <w:p>
      <w:pPr>
        <w:pStyle w:val="ListBullet"/>
      </w:pPr>
      <w:r>
        <w:t>rozpoznawanie podstawowych gatunków i pojęć literackich przewidzianych dla klas IV–VI, w zakresie wprowadzonym w klasie IV;</w:t>
      </w:r>
    </w:p>
    <w:p>
      <w:pPr>
        <w:pStyle w:val="ListBullet"/>
      </w:pPr>
      <w:r>
        <w:t>sprawne posługiwanie się podstawowymi częściami mowy oraz rozpoznawanie podmiotu i orzeczenia;</w:t>
      </w:r>
    </w:p>
    <w:p>
      <w:pPr>
        <w:pStyle w:val="ListBullet"/>
      </w:pPr>
      <w:r>
        <w:t>poprawne budowanie zdań, stosowanie podstawowych zasad ortografii i interpunkcji;</w:t>
      </w:r>
    </w:p>
    <w:p>
      <w:pPr>
        <w:pStyle w:val="ListBullet"/>
      </w:pPr>
      <w:r>
        <w:t>tworzenie krótkich, spójnych wypowiedzi użytkowych, narracyjnych, opisowych i argumentacyjnych;</w:t>
      </w:r>
    </w:p>
    <w:p>
      <w:pPr>
        <w:pStyle w:val="ListBullet"/>
      </w:pPr>
      <w:r>
        <w:t>kulturalne uczestniczenie w rozmowie, słuchanie innych i uzasadnianie własnego zdania;</w:t>
      </w:r>
    </w:p>
    <w:p>
      <w:pPr>
        <w:pStyle w:val="ListBullet"/>
      </w:pPr>
      <w:r>
        <w:t>wyszukiwanie informacji i krytyczne korzystanie z prostych przekazów medialnych;</w:t>
      </w:r>
    </w:p>
    <w:p>
      <w:pPr>
        <w:pStyle w:val="ListBullet"/>
      </w:pPr>
      <w:r>
        <w:t>świadome i bezpieczne korzystanie z narzędzi cyfrowych;</w:t>
      </w:r>
    </w:p>
    <w:p>
      <w:pPr>
        <w:pStyle w:val="ListBullet"/>
      </w:pPr>
      <w:r>
        <w:t>systematyczne rozwijanie zainteresowań czytelniczych.</w:t>
      </w:r>
    </w:p>
    <w:p>
      <w:pPr>
        <w:pStyle w:val="Heading1"/>
      </w:pPr>
      <w:r>
        <w:t>Uwagi dotyczące oceniania</w:t>
      </w:r>
    </w:p>
    <w:p>
      <w:pPr>
        <w:pStyle w:val="ListBullet"/>
      </w:pPr>
      <w:r>
        <w:t>Ocena roczna i śródroczna powinna wynikać ze stopnia opanowania wiadomości i umiejętności, a nie wyłącznie ze średniej arytmetycznej ocen cząstkowych.</w:t>
      </w:r>
    </w:p>
    <w:p>
      <w:pPr>
        <w:pStyle w:val="ListBullet"/>
      </w:pPr>
      <w:r>
        <w:t>Nauczyciel uwzględnia indywidualne potrzeby psychofizyczne i edukacyjne ucznia oraz zalecenia wynikające z opinii lub orzeczenia poradni psychologiczno-pedagogicznej.</w:t>
      </w:r>
    </w:p>
    <w:p>
      <w:pPr>
        <w:pStyle w:val="ListBullet"/>
      </w:pPr>
      <w:r>
        <w:t>Wymagania należy realizować stopniowo. Podstawa programowa wskazuje efekty dla całego etapu klas IV–VI, dlatego w klasie IV nie oczekuje się pełnego opanowania wszystkich treści przewidzianych na trzyletni cykl.</w:t>
      </w:r>
    </w:p>
    <w:p>
      <w:pPr>
        <w:pStyle w:val="ListBullet"/>
      </w:pPr>
      <w:r>
        <w:t>Przy ocenie wypowiedzi bierze się pod uwagę przede wszystkim zgodność z tematem, komunikatywność, kompozycję, dobór słownictwa, poprawność językową, ortograficzną i interpunkcyjną odpowiednią do poziomu klasy IV.</w:t>
      </w:r>
    </w:p>
    <w:p>
      <w:pPr>
        <w:pStyle w:val="ListBullet"/>
      </w:pPr>
      <w:r>
        <w:t>Ocenianie powinno wspierać rozwój ucznia i wykorzystywać informację zwrotną wskazującą, co uczeń zrobił dobrze, co wymaga poprawy i jak może dalej się uczyć.</w:t>
      </w:r>
    </w:p>
    <w:p>
      <w:pPr>
        <w:pStyle w:val="Heading1"/>
      </w:pPr>
      <w:r>
        <w:t>Najważniejsze różnice wynikające z nowej podstawy 2026</w:t>
      </w:r>
    </w:p>
    <w:p>
      <w:pPr>
        <w:pStyle w:val="ListBullet"/>
      </w:pPr>
      <w:r>
        <w:t>większy nacisk na skuteczną i etyczną komunikację, także w środowisku cyfrowym;</w:t>
      </w:r>
    </w:p>
    <w:p>
      <w:pPr>
        <w:pStyle w:val="ListBullet"/>
      </w:pPr>
      <w:r>
        <w:t>silniejsze powiązanie języka polskiego z edukacją medialną, filmową i teatralną;</w:t>
      </w:r>
    </w:p>
    <w:p>
      <w:pPr>
        <w:pStyle w:val="ListBullet"/>
      </w:pPr>
      <w:r>
        <w:t>wyraźne rozwijanie umiejętności odróżniania faktów od opinii i świadomego odbioru przekazów medialnych;</w:t>
      </w:r>
    </w:p>
    <w:p>
      <w:pPr>
        <w:pStyle w:val="ListBullet"/>
      </w:pPr>
      <w:r>
        <w:t>większy nacisk na autorefleksję, emocje, wartości i funkcjonowanie ucznia we wspólnotach;</w:t>
      </w:r>
    </w:p>
    <w:p>
      <w:pPr>
        <w:pStyle w:val="ListBullet"/>
      </w:pPr>
      <w:r>
        <w:t>odejście od nadmiernego formalizmu gramatycznego na rzecz funkcjonalnego wykorzystania wiedzy o języku;</w:t>
      </w:r>
    </w:p>
    <w:p>
      <w:pPr>
        <w:pStyle w:val="ListBullet"/>
      </w:pPr>
      <w:r>
        <w:t>większe znaczenie praktycznego tworzenia wypowiedzi, argumentowania, pracy projektowej i aktywności czytelniczej.</w:t>
      </w:r>
    </w:p>
    <w:p/>
    <w:p>
      <w:pPr>
        <w:jc w:val="right"/>
      </w:pPr>
      <w:r>
        <w:rPr>
          <w:i/>
          <w:sz w:val="18"/>
        </w:rPr>
        <w:t>Opracowano na podstawie Dz.U. 2026 poz. 378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