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81451" w14:textId="7DCCC344" w:rsidR="00E329D0" w:rsidRPr="00FA1F09" w:rsidRDefault="00573405" w:rsidP="00FA1F09">
      <w:pPr>
        <w:jc w:val="center"/>
        <w:rPr>
          <w:rFonts w:ascii="Verdana" w:hAnsi="Verdana"/>
          <w:b/>
          <w:bCs/>
          <w:sz w:val="28"/>
          <w:szCs w:val="28"/>
        </w:rPr>
      </w:pPr>
      <w:r w:rsidRPr="00FA1F09">
        <w:rPr>
          <w:rFonts w:ascii="Verdana" w:hAnsi="Verdana"/>
          <w:b/>
          <w:bCs/>
          <w:sz w:val="28"/>
          <w:szCs w:val="28"/>
        </w:rPr>
        <w:t>Kryteria oceniania z języka niemieckiego – klasa VII</w:t>
      </w:r>
    </w:p>
    <w:p w14:paraId="4540F2A5" w14:textId="5849CE81" w:rsidR="00B16DCB" w:rsidRPr="00C27B9F" w:rsidRDefault="00B16DCB">
      <w:pPr>
        <w:rPr>
          <w:rFonts w:ascii="Verdana" w:hAnsi="Verdana"/>
          <w:sz w:val="20"/>
          <w:szCs w:val="20"/>
        </w:rPr>
      </w:pPr>
      <w:r w:rsidRPr="00C27B9F">
        <w:rPr>
          <w:rFonts w:ascii="Verdana" w:hAnsi="Verdana"/>
          <w:sz w:val="20"/>
          <w:szCs w:val="20"/>
        </w:rPr>
        <w:t xml:space="preserve">Podręcznik: </w:t>
      </w:r>
      <w:proofErr w:type="spellStart"/>
      <w:r w:rsidR="006F77D8" w:rsidRPr="003826A8">
        <w:rPr>
          <w:rFonts w:ascii="Verdana" w:hAnsi="Verdana"/>
          <w:b/>
          <w:bCs/>
          <w:sz w:val="20"/>
          <w:szCs w:val="20"/>
        </w:rPr>
        <w:t>Kompass</w:t>
      </w:r>
      <w:proofErr w:type="spellEnd"/>
      <w:r w:rsidR="006F77D8" w:rsidRPr="003826A8">
        <w:rPr>
          <w:rFonts w:ascii="Verdana" w:hAnsi="Verdana"/>
          <w:b/>
          <w:bCs/>
          <w:sz w:val="20"/>
          <w:szCs w:val="20"/>
        </w:rPr>
        <w:t xml:space="preserve"> </w:t>
      </w:r>
      <w:r w:rsidR="00A64510" w:rsidRPr="003826A8">
        <w:rPr>
          <w:rFonts w:ascii="Verdana" w:hAnsi="Verdana"/>
          <w:b/>
          <w:bCs/>
          <w:sz w:val="20"/>
          <w:szCs w:val="20"/>
        </w:rPr>
        <w:t>Deutsch1</w:t>
      </w:r>
      <w:r w:rsidR="006F77D8">
        <w:rPr>
          <w:rFonts w:ascii="Verdana" w:hAnsi="Verdana"/>
          <w:sz w:val="20"/>
          <w:szCs w:val="20"/>
        </w:rPr>
        <w:t xml:space="preserve"> 1- E. Reymont; </w:t>
      </w:r>
      <w:proofErr w:type="spellStart"/>
      <w:r w:rsidR="006F77D8">
        <w:rPr>
          <w:rFonts w:ascii="Verdana" w:hAnsi="Verdana"/>
          <w:sz w:val="20"/>
          <w:szCs w:val="20"/>
        </w:rPr>
        <w:t>A.Sibiga</w:t>
      </w:r>
      <w:proofErr w:type="spellEnd"/>
      <w:r w:rsidR="006F77D8">
        <w:rPr>
          <w:rFonts w:ascii="Verdana" w:hAnsi="Verdana"/>
          <w:sz w:val="20"/>
          <w:szCs w:val="20"/>
        </w:rPr>
        <w:t>; M. Jezierska-</w:t>
      </w:r>
      <w:proofErr w:type="spellStart"/>
      <w:r w:rsidR="006F77D8">
        <w:rPr>
          <w:rFonts w:ascii="Verdana" w:hAnsi="Verdana"/>
          <w:sz w:val="20"/>
          <w:szCs w:val="20"/>
        </w:rPr>
        <w:t>Wiejak</w:t>
      </w:r>
      <w:proofErr w:type="spellEnd"/>
    </w:p>
    <w:p w14:paraId="78064B47" w14:textId="0AC6ADA0" w:rsidR="00573405" w:rsidRPr="00C27B9F" w:rsidRDefault="00B16DCB">
      <w:pPr>
        <w:rPr>
          <w:rFonts w:ascii="Verdana" w:hAnsi="Verdana"/>
          <w:sz w:val="20"/>
          <w:szCs w:val="20"/>
        </w:rPr>
      </w:pPr>
      <w:r w:rsidRPr="00C27B9F">
        <w:rPr>
          <w:rFonts w:ascii="Verdana" w:hAnsi="Verdana"/>
          <w:sz w:val="20"/>
          <w:szCs w:val="20"/>
        </w:rPr>
        <w:t>Kryteria obejmują zakres ocen 2‒5, nie uwzględniając oceny 1 (niedostatecznej) i 6 (celującej). Ocenę celującą otrzymuje uczeń, który biegle posługuje się wiedzą i umiejętnościami wymaganymi na ocenę bardzo dobrą, zaś uczeń, który nie spełnia wymagań na ocenę dopuszczającą, otrzymuje ocenę niedostateczną.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786"/>
        <w:gridCol w:w="2834"/>
        <w:gridCol w:w="2793"/>
        <w:gridCol w:w="2788"/>
        <w:gridCol w:w="2793"/>
      </w:tblGrid>
      <w:tr w:rsidR="00260697" w:rsidRPr="00C27B9F" w14:paraId="7ED5E559" w14:textId="77777777" w:rsidTr="00260697">
        <w:tc>
          <w:tcPr>
            <w:tcW w:w="13994" w:type="dxa"/>
            <w:gridSpan w:val="5"/>
            <w:shd w:val="clear" w:color="auto" w:fill="ACB9CA" w:themeFill="text2" w:themeFillTint="66"/>
          </w:tcPr>
          <w:p w14:paraId="30992965" w14:textId="6A8B7B84" w:rsidR="00260697" w:rsidRPr="00C27B9F" w:rsidRDefault="00260697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Rozdział 1: </w:t>
            </w:r>
            <w:proofErr w:type="spellStart"/>
            <w:r w:rsidR="00741860">
              <w:rPr>
                <w:rFonts w:ascii="Verdana" w:hAnsi="Verdana"/>
                <w:b/>
                <w:bCs/>
                <w:sz w:val="18"/>
                <w:szCs w:val="18"/>
              </w:rPr>
              <w:t>Kontakte</w:t>
            </w:r>
            <w:proofErr w:type="spellEnd"/>
          </w:p>
        </w:tc>
      </w:tr>
      <w:tr w:rsidR="00573405" w:rsidRPr="00C27B9F" w14:paraId="23245666" w14:textId="77777777" w:rsidTr="00C27B9F">
        <w:tc>
          <w:tcPr>
            <w:tcW w:w="2786" w:type="dxa"/>
            <w:shd w:val="clear" w:color="auto" w:fill="E7E6E6" w:themeFill="background2"/>
          </w:tcPr>
          <w:p w14:paraId="1D34127A" w14:textId="45AB1345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O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71B599F3" w14:textId="1385996F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opuszczająca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5EDFF1FE" w14:textId="5E142D7F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ostateczna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50537AB5" w14:textId="4A3E9F8C" w:rsidR="00573405" w:rsidRPr="00C27B9F" w:rsidRDefault="00260697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D</w:t>
            </w:r>
            <w:r w:rsidR="00573405" w:rsidRPr="00C27B9F">
              <w:rPr>
                <w:rFonts w:ascii="Verdana" w:hAnsi="Verdana"/>
                <w:b/>
                <w:bCs/>
                <w:sz w:val="18"/>
                <w:szCs w:val="18"/>
              </w:rPr>
              <w:t>obra</w:t>
            </w: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2D975F00" w14:textId="0BC84059" w:rsidR="00573405" w:rsidRPr="00C27B9F" w:rsidRDefault="00573405" w:rsidP="00260697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Bardzo dobra</w:t>
            </w:r>
            <w:r w:rsidR="00260697" w:rsidRPr="00C27B9F">
              <w:rPr>
                <w:rFonts w:ascii="Verdana" w:hAnsi="Verdana"/>
                <w:b/>
                <w:bCs/>
                <w:sz w:val="18"/>
                <w:szCs w:val="18"/>
              </w:rPr>
              <w:t xml:space="preserve"> (5)</w:t>
            </w:r>
          </w:p>
        </w:tc>
      </w:tr>
      <w:tr w:rsidR="00573405" w:rsidRPr="00C27B9F" w14:paraId="5C8C1BD4" w14:textId="77777777" w:rsidTr="00C27B9F">
        <w:tc>
          <w:tcPr>
            <w:tcW w:w="2786" w:type="dxa"/>
          </w:tcPr>
          <w:p w14:paraId="441340E6" w14:textId="77777777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4" w:type="dxa"/>
          </w:tcPr>
          <w:p w14:paraId="31AD9A16" w14:textId="15EF0DAD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793" w:type="dxa"/>
          </w:tcPr>
          <w:p w14:paraId="6BFD125C" w14:textId="04A9B666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2788" w:type="dxa"/>
          </w:tcPr>
          <w:p w14:paraId="66B6417D" w14:textId="54DBE81E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ŚREDNI STOPIEŃ SPEŁNIENIA WYMAGAŃ EDUKACYJNYCH</w:t>
            </w:r>
          </w:p>
        </w:tc>
        <w:tc>
          <w:tcPr>
            <w:tcW w:w="2793" w:type="dxa"/>
          </w:tcPr>
          <w:p w14:paraId="78FB522A" w14:textId="4C17F75C" w:rsidR="00573405" w:rsidRPr="00C27B9F" w:rsidRDefault="00573405" w:rsidP="0026069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>WYSOKI STOPIEŃ SPEŁNIENIA WYMAGAŃ EDUKACYJNYCH</w:t>
            </w:r>
          </w:p>
        </w:tc>
      </w:tr>
      <w:tr w:rsidR="001A2074" w:rsidRPr="00C27B9F" w14:paraId="1322CDE7" w14:textId="77777777" w:rsidTr="00C27B9F">
        <w:tc>
          <w:tcPr>
            <w:tcW w:w="2786" w:type="dxa"/>
            <w:vMerge w:val="restart"/>
          </w:tcPr>
          <w:p w14:paraId="69384536" w14:textId="77777777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WIEDZA</w:t>
            </w:r>
            <w:r w:rsidRPr="00225D6A">
              <w:rPr>
                <w:rFonts w:ascii="Verdana" w:hAnsi="Verdana"/>
                <w:sz w:val="16"/>
                <w:szCs w:val="16"/>
              </w:rPr>
              <w:t xml:space="preserve">: </w:t>
            </w:r>
          </w:p>
          <w:p w14:paraId="0614768D" w14:textId="43A5368A" w:rsidR="001A2074" w:rsidRPr="00C27B9F" w:rsidRDefault="001A2074" w:rsidP="001A2074">
            <w:pPr>
              <w:rPr>
                <w:sz w:val="20"/>
                <w:szCs w:val="20"/>
              </w:rPr>
            </w:pPr>
            <w:r>
              <w:rPr>
                <w:rFonts w:ascii="Verdana" w:hAnsi="Verdana"/>
                <w:sz w:val="16"/>
                <w:szCs w:val="16"/>
              </w:rPr>
              <w:t>Z</w:t>
            </w:r>
            <w:r w:rsidRPr="00225D6A">
              <w:rPr>
                <w:rFonts w:ascii="Verdana" w:hAnsi="Verdana"/>
                <w:sz w:val="16"/>
                <w:szCs w:val="16"/>
              </w:rPr>
              <w:t>najomość środków językowych</w:t>
            </w:r>
          </w:p>
        </w:tc>
        <w:tc>
          <w:tcPr>
            <w:tcW w:w="2834" w:type="dxa"/>
          </w:tcPr>
          <w:p w14:paraId="5A14AD3A" w14:textId="1FBC4A4C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66467823" w14:textId="157B19FB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387BD066" w14:textId="2EA079E4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Uczeń zna i stosuje większość poznanych wyrazów oraz zwrotów</w:t>
            </w:r>
            <w:r w:rsidRPr="001A2074">
              <w:rPr>
                <w:rFonts w:ascii="Verdana" w:eastAsia="Calibri" w:hAnsi="Verdana"/>
                <w:bCs/>
                <w:sz w:val="16"/>
                <w:szCs w:val="16"/>
              </w:rPr>
              <w:t>, oprócz środków językowych o wysokim stopniu pospolitości.</w:t>
            </w:r>
          </w:p>
        </w:tc>
        <w:tc>
          <w:tcPr>
            <w:tcW w:w="2793" w:type="dxa"/>
          </w:tcPr>
          <w:p w14:paraId="00F6B24C" w14:textId="5D70F326" w:rsidR="001A2074" w:rsidRPr="001A2074" w:rsidRDefault="001A2074" w:rsidP="001A2074">
            <w:pPr>
              <w:rPr>
                <w:bCs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Uczeń zna i stosuje wszystkie poznane wyrazy oraz zwroty.</w:t>
            </w:r>
          </w:p>
        </w:tc>
      </w:tr>
      <w:tr w:rsidR="001A2074" w:rsidRPr="00C27B9F" w14:paraId="0743F3BE" w14:textId="77777777" w:rsidTr="00C27B9F">
        <w:tc>
          <w:tcPr>
            <w:tcW w:w="2786" w:type="dxa"/>
            <w:vMerge/>
          </w:tcPr>
          <w:p w14:paraId="1491D34A" w14:textId="77777777" w:rsidR="001A2074" w:rsidRPr="00C27B9F" w:rsidRDefault="001A2074" w:rsidP="001A2074"/>
        </w:tc>
        <w:tc>
          <w:tcPr>
            <w:tcW w:w="2834" w:type="dxa"/>
          </w:tcPr>
          <w:p w14:paraId="39637D1F" w14:textId="512CD20B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38C3F3CA" w14:textId="7690CCF2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 xml:space="preserve">Częściowo poprawnie stosuje poznane struktury gramatyczne w 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mowie i w piśmie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506C6AF1" w14:textId="1971724D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6A4F823B" w14:textId="79E94270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Poprawnie stosuje poznane struktury gramatyczne w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 mowie i w piśmie</w:t>
            </w:r>
            <w:r w:rsidRPr="001A2074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</w:tc>
      </w:tr>
      <w:tr w:rsidR="001A2074" w:rsidRPr="00C27B9F" w14:paraId="3C4F5548" w14:textId="77777777" w:rsidTr="00C27B9F">
        <w:tc>
          <w:tcPr>
            <w:tcW w:w="2786" w:type="dxa"/>
            <w:vMerge/>
          </w:tcPr>
          <w:p w14:paraId="7D8381EB" w14:textId="77777777" w:rsidR="001A2074" w:rsidRPr="00C27B9F" w:rsidRDefault="001A2074" w:rsidP="001A2074"/>
        </w:tc>
        <w:tc>
          <w:tcPr>
            <w:tcW w:w="11208" w:type="dxa"/>
            <w:gridSpan w:val="4"/>
          </w:tcPr>
          <w:p w14:paraId="5A2A8BB5" w14:textId="2D3E7F6A" w:rsidR="00EE57C1" w:rsidRDefault="00EE57C1" w:rsidP="00EE57C1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Nazwy k</w:t>
            </w:r>
            <w:r w:rsidRPr="00EE57C1">
              <w:rPr>
                <w:rFonts w:ascii="Verdana" w:hAnsi="Verdana"/>
                <w:bCs/>
                <w:sz w:val="16"/>
                <w:szCs w:val="16"/>
              </w:rPr>
              <w:t>raj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ów </w:t>
            </w:r>
            <w:r w:rsidRPr="00EE57C1">
              <w:rPr>
                <w:rFonts w:ascii="Verdana" w:hAnsi="Verdana"/>
                <w:bCs/>
                <w:sz w:val="16"/>
                <w:szCs w:val="16"/>
              </w:rPr>
              <w:t>niemieckoj</w:t>
            </w:r>
            <w:r>
              <w:rPr>
                <w:rFonts w:ascii="Verdana" w:hAnsi="Verdana"/>
                <w:bCs/>
                <w:sz w:val="16"/>
                <w:szCs w:val="16"/>
              </w:rPr>
              <w:t>ęzycznych i ich stolic.</w:t>
            </w:r>
          </w:p>
          <w:p w14:paraId="58C5EF74" w14:textId="51AAC51F" w:rsidR="001A2074" w:rsidRPr="00EE57C1" w:rsidRDefault="001A2074" w:rsidP="00EE57C1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EE57C1">
              <w:rPr>
                <w:rFonts w:ascii="Verdana" w:hAnsi="Verdana"/>
                <w:bCs/>
                <w:sz w:val="16"/>
                <w:szCs w:val="16"/>
              </w:rPr>
              <w:t>Formy powitań i pożegnań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3C800C82" w14:textId="1F591845" w:rsidR="001A2074" w:rsidRPr="001A2074" w:rsidRDefault="001A207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Nazwy państw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 xml:space="preserve"> europejskich.</w:t>
            </w:r>
          </w:p>
          <w:p w14:paraId="176CA920" w14:textId="3804D905" w:rsidR="001A2074" w:rsidRPr="001A2074" w:rsidRDefault="001A207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hAnsi="Verdana"/>
                <w:bCs/>
                <w:sz w:val="16"/>
                <w:szCs w:val="16"/>
              </w:rPr>
              <w:t>Liczebniki 1-</w:t>
            </w:r>
            <w:r w:rsidR="0098185D">
              <w:rPr>
                <w:rFonts w:ascii="Verdana" w:hAnsi="Verdana"/>
                <w:bCs/>
                <w:sz w:val="16"/>
                <w:szCs w:val="16"/>
              </w:rPr>
              <w:t>20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3EA0F88E" w14:textId="2D06795F" w:rsidR="001A2074" w:rsidRDefault="0098185D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Hobby i zainteresowania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3867A425" w14:textId="6C6B0235" w:rsidR="009E0224" w:rsidRPr="001A2074" w:rsidRDefault="009E022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Określenia dotyczące wyglądu i charakteru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406C47D0" w14:textId="14D38B73" w:rsidR="001A2074" w:rsidRPr="001A2074" w:rsidRDefault="0000315B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Zaimki osobowe i o</w:t>
            </w:r>
            <w:r w:rsidR="001A2074" w:rsidRPr="001A2074">
              <w:rPr>
                <w:rFonts w:ascii="Verdana" w:hAnsi="Verdana"/>
                <w:bCs/>
                <w:sz w:val="16"/>
                <w:szCs w:val="16"/>
              </w:rPr>
              <w:t>dmiana czasownika w czasie teraźniejszym</w:t>
            </w:r>
            <w:r w:rsidR="0098185D">
              <w:rPr>
                <w:rFonts w:ascii="Verdana" w:hAnsi="Verdana"/>
                <w:bCs/>
                <w:sz w:val="16"/>
                <w:szCs w:val="16"/>
              </w:rPr>
              <w:t xml:space="preserve"> w </w:t>
            </w:r>
            <w:proofErr w:type="spellStart"/>
            <w:r w:rsidR="0098185D">
              <w:rPr>
                <w:rFonts w:ascii="Verdana" w:hAnsi="Verdana"/>
                <w:bCs/>
                <w:sz w:val="16"/>
                <w:szCs w:val="16"/>
              </w:rPr>
              <w:t>l.poj</w:t>
            </w:r>
            <w:proofErr w:type="spellEnd"/>
            <w:r w:rsidR="0098185D">
              <w:rPr>
                <w:rFonts w:ascii="Verdana" w:hAnsi="Verdana"/>
                <w:bCs/>
                <w:sz w:val="16"/>
                <w:szCs w:val="16"/>
              </w:rPr>
              <w:t>. i l. mn.</w:t>
            </w:r>
          </w:p>
          <w:p w14:paraId="150BC371" w14:textId="60409D25" w:rsidR="001A2074" w:rsidRPr="001A2074" w:rsidRDefault="009E0224" w:rsidP="001A2074">
            <w:pPr>
              <w:numPr>
                <w:ilvl w:val="0"/>
                <w:numId w:val="1"/>
              </w:numPr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Zdania pytające i przeczenia </w:t>
            </w:r>
            <w:proofErr w:type="spellStart"/>
            <w:r w:rsidRPr="009E0224">
              <w:rPr>
                <w:rFonts w:ascii="Verdana" w:hAnsi="Verdana"/>
                <w:bCs/>
                <w:i/>
                <w:iCs/>
                <w:sz w:val="16"/>
                <w:szCs w:val="16"/>
              </w:rPr>
              <w:t>nich</w:t>
            </w:r>
            <w:r>
              <w:rPr>
                <w:rFonts w:ascii="Verdana" w:hAnsi="Verdana"/>
                <w:bCs/>
                <w:sz w:val="16"/>
                <w:szCs w:val="16"/>
              </w:rPr>
              <w:t>t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 i </w:t>
            </w:r>
            <w:proofErr w:type="spellStart"/>
            <w:r w:rsidRPr="009E0224">
              <w:rPr>
                <w:rFonts w:ascii="Verdana" w:hAnsi="Verdana"/>
                <w:bCs/>
                <w:i/>
                <w:iCs/>
                <w:sz w:val="16"/>
                <w:szCs w:val="16"/>
              </w:rPr>
              <w:t>nein</w:t>
            </w:r>
            <w:proofErr w:type="spellEnd"/>
            <w:r w:rsidR="001A2074" w:rsidRPr="001A2074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="00EE57C1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5EF01B2C" w14:textId="29D971E1" w:rsidR="001A2074" w:rsidRPr="009E0224" w:rsidRDefault="001A2074" w:rsidP="00EE57C1">
            <w:pPr>
              <w:numPr>
                <w:ilvl w:val="0"/>
                <w:numId w:val="1"/>
              </w:numPr>
              <w:spacing w:after="120"/>
              <w:ind w:left="714" w:hanging="357"/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/>
                <w:bCs/>
                <w:sz w:val="16"/>
                <w:szCs w:val="16"/>
              </w:rPr>
              <w:t>Szyk zdania oznajmującego, pytania o rozstrzygnięcie</w:t>
            </w:r>
            <w:r w:rsidR="009E0224">
              <w:rPr>
                <w:rFonts w:ascii="Verdana" w:eastAsia="Verdana" w:hAnsi="Verdana"/>
                <w:bCs/>
                <w:sz w:val="16"/>
                <w:szCs w:val="16"/>
              </w:rPr>
              <w:t xml:space="preserve"> i </w:t>
            </w:r>
            <w:r w:rsidR="009E0224" w:rsidRPr="001E4C55">
              <w:rPr>
                <w:rFonts w:ascii="Verdana" w:eastAsia="Verdana" w:hAnsi="Verdana" w:cs="Verdana"/>
                <w:bCs/>
                <w:sz w:val="16"/>
                <w:szCs w:val="16"/>
              </w:rPr>
              <w:t>ze słówkiem pytającym</w:t>
            </w:r>
            <w:r w:rsidR="00EE57C1">
              <w:rPr>
                <w:rFonts w:ascii="Verdana" w:eastAsia="Verdana" w:hAnsi="Verdana" w:cs="Verdana"/>
                <w:bCs/>
                <w:sz w:val="16"/>
                <w:szCs w:val="16"/>
              </w:rPr>
              <w:t>.</w:t>
            </w:r>
          </w:p>
        </w:tc>
      </w:tr>
      <w:tr w:rsidR="001A2074" w:rsidRPr="00C27B9F" w14:paraId="7C403496" w14:textId="77777777" w:rsidTr="00C27B9F">
        <w:tc>
          <w:tcPr>
            <w:tcW w:w="2786" w:type="dxa"/>
          </w:tcPr>
          <w:p w14:paraId="0C9ADBEF" w14:textId="77777777" w:rsidR="001A2074" w:rsidRPr="00225D6A" w:rsidRDefault="001A2074" w:rsidP="001A2074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RECEPCJA:</w:t>
            </w:r>
          </w:p>
          <w:p w14:paraId="77564365" w14:textId="7C8EC702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664F727E" w14:textId="1F0C9CEE" w:rsidR="001A2074" w:rsidRPr="00225D6A" w:rsidRDefault="001A2074" w:rsidP="001A2074">
            <w:pPr>
              <w:rPr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10E8453C" w14:textId="588B9288" w:rsidR="001A2074" w:rsidRPr="001A2074" w:rsidRDefault="001A2074" w:rsidP="001A2074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  <w:lang w:val="de-DE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39B4D322" w14:textId="3A2CDF11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>Rozumie w tekstach czytanych i</w:t>
            </w:r>
            <w:r w:rsidR="001C6910">
              <w:rPr>
                <w:rFonts w:ascii="Verdana" w:eastAsia="Verdana" w:hAnsi="Verdana" w:cs="Verdana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>słuchanych słowa o wysokim stopniu pospolitości, łatwości oraz internacjonalizmy i wybrane zdania. Częściowo poprawnie rozwiązuje zadania na czytanie i słuchanie.</w:t>
            </w:r>
            <w:r w:rsidR="00E67DF5" w:rsidRPr="00B0634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67DF5"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Czyta na głos, stosując poprawną wymowę i intonację</w:t>
            </w:r>
            <w:r w:rsidR="001C6910">
              <w:rPr>
                <w:rFonts w:ascii="Verdana" w:eastAsia="Verdana" w:hAnsi="Verdana" w:cs="Verdana"/>
                <w:bCs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663E518B" w14:textId="2D0B7B66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Rozumie większość tekstu i</w:t>
            </w:r>
            <w:r w:rsidR="001C6910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 </w:t>
            </w: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komunikatów słownych na bazie poznanego słownictwa.</w:t>
            </w:r>
          </w:p>
          <w:p w14:paraId="69148C00" w14:textId="7FCB37A8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32231308" w14:textId="77777777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Rozumie szczegółowo teksty </w:t>
            </w:r>
          </w:p>
          <w:p w14:paraId="069DDC12" w14:textId="77777777" w:rsidR="001A2074" w:rsidRPr="001A2074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i komunikaty słowne w zakresie omawianych tematów. Poprawnie rozwiązuje zadania na czytanie </w:t>
            </w:r>
          </w:p>
          <w:p w14:paraId="544BD53C" w14:textId="29F889D3" w:rsidR="001A2074" w:rsidRPr="001A2074" w:rsidRDefault="001A2074" w:rsidP="001A2074">
            <w:pPr>
              <w:rPr>
                <w:rFonts w:ascii="Verdana" w:hAnsi="Verdana"/>
                <w:bCs/>
                <w:sz w:val="16"/>
                <w:szCs w:val="16"/>
              </w:rPr>
            </w:pPr>
            <w:r w:rsidRPr="001A2074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i </w:t>
            </w:r>
            <w:r w:rsidRPr="001A2074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>słuchanie.</w:t>
            </w:r>
            <w:r w:rsidR="00E67DF5" w:rsidRPr="0074186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 xml:space="preserve"> Czyta ze zrozumieniem, stosując </w:t>
            </w:r>
            <w:r w:rsidR="001C691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 xml:space="preserve">bardzo dobrą </w:t>
            </w:r>
            <w:r w:rsidR="00E67DF5" w:rsidRPr="0074186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>wymowę i</w:t>
            </w:r>
            <w:r w:rsidR="001C691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> </w:t>
            </w:r>
            <w:r w:rsidR="00E67DF5" w:rsidRPr="0074186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>intonację</w:t>
            </w:r>
            <w:r w:rsidR="00741860">
              <w:rPr>
                <w:rFonts w:ascii="Verdana" w:eastAsia="Verdana" w:hAnsi="Verdana" w:cs="Verdana"/>
                <w:bCs/>
                <w:sz w:val="16"/>
                <w:szCs w:val="16"/>
                <w:lang w:eastAsia="ar-SA"/>
              </w:rPr>
              <w:t>.</w:t>
            </w:r>
          </w:p>
        </w:tc>
      </w:tr>
      <w:tr w:rsidR="001A2074" w:rsidRPr="00C27B9F" w14:paraId="0DB736B6" w14:textId="77777777" w:rsidTr="00C27B9F">
        <w:tc>
          <w:tcPr>
            <w:tcW w:w="2786" w:type="dxa"/>
          </w:tcPr>
          <w:p w14:paraId="43DC2D14" w14:textId="77777777" w:rsidR="001A2074" w:rsidRPr="00225D6A" w:rsidRDefault="001A2074" w:rsidP="001A2074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PRODUKCJA:</w:t>
            </w:r>
          </w:p>
          <w:p w14:paraId="14202BAD" w14:textId="5769133C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A05A65B" w14:textId="41CAB503" w:rsidR="001A2074" w:rsidRPr="00C27B9F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6C26038F" w14:textId="6E525163" w:rsidR="001A2074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Z pomocą nauczyciela wykazuje się w stopniu minimalnym umiejętnościami na ocenę dostateczną: naśladuje, odczytuje, </w:t>
            </w:r>
            <w:r w:rsidR="001C6910"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wykonuje 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zadania</w:t>
            </w:r>
            <w:r w:rsidR="001C6910" w:rsidRPr="0099724E">
              <w:rPr>
                <w:rFonts w:ascii="Verdana" w:hAnsi="Verdana"/>
                <w:b w:val="0"/>
                <w:sz w:val="16"/>
                <w:szCs w:val="16"/>
              </w:rPr>
              <w:t xml:space="preserve"> niesamodzielnie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  <w:p w14:paraId="15CB9793" w14:textId="0A572E3B" w:rsidR="00E67DF5" w:rsidRPr="00C27B9F" w:rsidRDefault="00E67DF5" w:rsidP="00E67DF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793" w:type="dxa"/>
          </w:tcPr>
          <w:p w14:paraId="1C125CA5" w14:textId="06B958E8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nazwa kilka krajów europejskich</w:t>
            </w:r>
          </w:p>
          <w:p w14:paraId="0778D9B8" w14:textId="4DFA66DA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wymienia kraje niemieckojęzyczne</w:t>
            </w:r>
          </w:p>
          <w:p w14:paraId="42452F07" w14:textId="08230587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mówi, skąd pochodzą różne osoby</w:t>
            </w:r>
          </w:p>
          <w:p w14:paraId="7329E872" w14:textId="699991AC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używa podstawowych form pozdrowień i pożegnań </w:t>
            </w:r>
          </w:p>
          <w:p w14:paraId="29C75381" w14:textId="7989E963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mówi, jak się nazywa</w:t>
            </w:r>
          </w:p>
          <w:p w14:paraId="5EDB3987" w14:textId="61A10F03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podaje swoje miejsce zamieszkania</w:t>
            </w:r>
          </w:p>
          <w:p w14:paraId="1B3ADCB1" w14:textId="22F53837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podaje swój wiek</w:t>
            </w:r>
          </w:p>
          <w:p w14:paraId="3C313450" w14:textId="2401CF0C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podaje swój kraj pochodzenia</w:t>
            </w:r>
          </w:p>
          <w:p w14:paraId="54EA6CBF" w14:textId="2BAB9CE7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pyta o wiek</w:t>
            </w:r>
          </w:p>
          <w:p w14:paraId="405AC616" w14:textId="38F40667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mówi, czym się interesuje</w:t>
            </w:r>
          </w:p>
          <w:p w14:paraId="756E06A4" w14:textId="2EBE72C7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pyta o hobby innych osób</w:t>
            </w:r>
          </w:p>
          <w:p w14:paraId="1901BAD1" w14:textId="26A7C7AF" w:rsidR="009E0224" w:rsidRPr="00E67DF5" w:rsidRDefault="009E0224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opisuje wygląd innych osób</w:t>
            </w:r>
          </w:p>
          <w:p w14:paraId="7C3DACE9" w14:textId="15CB6D45" w:rsidR="00E67DF5" w:rsidRPr="00E67DF5" w:rsidRDefault="00E67DF5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wymienia cechy charakteru innych osób</w:t>
            </w:r>
          </w:p>
          <w:p w14:paraId="651F6AD1" w14:textId="2E3FABC5" w:rsidR="00E67DF5" w:rsidRPr="00E67DF5" w:rsidRDefault="00E67DF5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mówi, czym się ktoś interesuje</w:t>
            </w:r>
          </w:p>
          <w:p w14:paraId="37E56E75" w14:textId="20A77203" w:rsidR="00E67DF5" w:rsidRPr="00E67DF5" w:rsidRDefault="00E67DF5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liczy od 0 do 20</w:t>
            </w:r>
          </w:p>
          <w:p w14:paraId="77CB6095" w14:textId="354C4409" w:rsidR="00E67DF5" w:rsidRPr="00E67DF5" w:rsidRDefault="00E67DF5" w:rsidP="00E67DF5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przedstawia własną klasę</w:t>
            </w:r>
          </w:p>
          <w:p w14:paraId="3E82A3D1" w14:textId="1D3DB32F" w:rsidR="001A2074" w:rsidRPr="00E67DF5" w:rsidRDefault="001A2074" w:rsidP="00A03C30">
            <w:pPr>
              <w:tabs>
                <w:tab w:val="left" w:pos="76"/>
              </w:tabs>
              <w:rPr>
                <w:rFonts w:ascii="Verdana" w:eastAsia="Verdana" w:hAnsi="Verdana" w:cs="Verdana"/>
                <w:b/>
                <w:bCs/>
                <w:sz w:val="16"/>
                <w:szCs w:val="16"/>
              </w:rPr>
            </w:pPr>
          </w:p>
        </w:tc>
        <w:tc>
          <w:tcPr>
            <w:tcW w:w="2788" w:type="dxa"/>
          </w:tcPr>
          <w:p w14:paraId="712BD256" w14:textId="77777777" w:rsidR="001A2074" w:rsidRPr="00867C76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34D3525B" w14:textId="19519094" w:rsidR="001A2074" w:rsidRPr="00C27B9F" w:rsidRDefault="001A2074" w:rsidP="001A2074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2D8F920F" w14:textId="2D747184" w:rsidR="00E67DF5" w:rsidRPr="00652848" w:rsidRDefault="00652848" w:rsidP="00652848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</w:tabs>
              <w:ind w:left="24"/>
              <w:rPr>
                <w:rFonts w:ascii="Verdana" w:hAnsi="Verdana" w:cs="Arial"/>
                <w:sz w:val="16"/>
                <w:szCs w:val="16"/>
              </w:rPr>
            </w:pPr>
            <w:r w:rsidRPr="00652848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E67DF5" w:rsidRPr="00652848">
              <w:rPr>
                <w:rFonts w:ascii="Verdana" w:hAnsi="Verdana" w:cs="Arial"/>
                <w:sz w:val="16"/>
                <w:szCs w:val="16"/>
              </w:rPr>
              <w:t>naz</w:t>
            </w:r>
            <w:r w:rsidRPr="00652848">
              <w:rPr>
                <w:rFonts w:ascii="Verdana" w:hAnsi="Verdana" w:cs="Arial"/>
                <w:sz w:val="16"/>
                <w:szCs w:val="16"/>
              </w:rPr>
              <w:t>y</w:t>
            </w:r>
            <w:r w:rsidR="00E67DF5" w:rsidRPr="00652848">
              <w:rPr>
                <w:rFonts w:ascii="Verdana" w:hAnsi="Verdana" w:cs="Arial"/>
                <w:sz w:val="16"/>
                <w:szCs w:val="16"/>
              </w:rPr>
              <w:t>wa kraje europejskie</w:t>
            </w:r>
          </w:p>
          <w:p w14:paraId="77E326F5" w14:textId="26D56933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652848">
              <w:rPr>
                <w:rFonts w:ascii="Verdana" w:hAnsi="Verdana" w:cs="Arial"/>
                <w:sz w:val="16"/>
                <w:szCs w:val="16"/>
              </w:rPr>
              <w:t>wymienia kraje</w:t>
            </w:r>
            <w:r w:rsidRPr="00741860">
              <w:rPr>
                <w:rFonts w:ascii="Verdana" w:hAnsi="Verdana" w:cs="Arial"/>
                <w:sz w:val="16"/>
                <w:szCs w:val="16"/>
              </w:rPr>
              <w:t xml:space="preserve"> niemieckojęzyczne </w:t>
            </w:r>
          </w:p>
          <w:p w14:paraId="605A7937" w14:textId="5BCC6C3B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rozumie i mówi, skąd pochodzą dane osoby</w:t>
            </w:r>
          </w:p>
          <w:p w14:paraId="09E928B2" w14:textId="6990984C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używa różnorodnych form pozdrowień i pożegnań, zwracając się do rówieśników i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741860">
              <w:rPr>
                <w:rFonts w:ascii="Verdana" w:hAnsi="Verdana" w:cs="Arial"/>
                <w:sz w:val="16"/>
                <w:szCs w:val="16"/>
              </w:rPr>
              <w:t>osób dorosłych</w:t>
            </w:r>
          </w:p>
          <w:p w14:paraId="50CAF5DA" w14:textId="34162F62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podaje swoje imię i nazwisko</w:t>
            </w:r>
          </w:p>
          <w:p w14:paraId="15468716" w14:textId="3B951DB9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podaje swoje miejsce zamieszkania</w:t>
            </w:r>
          </w:p>
          <w:p w14:paraId="50B93969" w14:textId="222CEDE0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podaje swój wiek i kraj pochodzenia</w:t>
            </w:r>
          </w:p>
          <w:p w14:paraId="6CDC449D" w14:textId="384A01EA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mówi, do której klasy chodzi</w:t>
            </w:r>
          </w:p>
          <w:p w14:paraId="58FE8975" w14:textId="68FB3B5D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opowiada o swoich zainteresowaniach</w:t>
            </w:r>
          </w:p>
          <w:p w14:paraId="2A4BD5A1" w14:textId="03B04C9E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opisuje dokładnie wygląd innych osób</w:t>
            </w:r>
          </w:p>
          <w:p w14:paraId="3A4F5290" w14:textId="06D6792E" w:rsidR="00E67DF5" w:rsidRPr="00741860" w:rsidRDefault="00741860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opowiada</w:t>
            </w:r>
            <w:r w:rsidR="00E67DF5" w:rsidRPr="00741860">
              <w:rPr>
                <w:rFonts w:ascii="Verdana" w:hAnsi="Verdana" w:cs="Arial"/>
                <w:sz w:val="16"/>
                <w:szCs w:val="16"/>
              </w:rPr>
              <w:t xml:space="preserve"> o cechach charakteru innych osób</w:t>
            </w:r>
          </w:p>
          <w:p w14:paraId="101F2652" w14:textId="525CE569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opowiada o upodobaniach innych osób</w:t>
            </w:r>
          </w:p>
          <w:p w14:paraId="2D6EFC85" w14:textId="7FED6350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liczy w zakresie 0–20</w:t>
            </w:r>
          </w:p>
          <w:p w14:paraId="15DA3C1B" w14:textId="5148D40F" w:rsidR="00E67DF5" w:rsidRPr="00741860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przedstawia własną klasę, uwzględniając ilość uczniów, miejsce zamieszkania, kraj pochodzenia, wiek i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741860">
              <w:rPr>
                <w:rFonts w:ascii="Verdana" w:hAnsi="Verdana" w:cs="Arial"/>
                <w:sz w:val="16"/>
                <w:szCs w:val="16"/>
              </w:rPr>
              <w:t>zainteresowania</w:t>
            </w:r>
          </w:p>
          <w:p w14:paraId="2A0B4733" w14:textId="17E65089" w:rsidR="001A2074" w:rsidRPr="00E67DF5" w:rsidRDefault="00E67DF5" w:rsidP="00E67DF5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Arial" w:hAnsi="Arial" w:cs="Arial"/>
                <w:sz w:val="18"/>
                <w:szCs w:val="18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dowiaduje się od innej grupy podstawowych informacji na jej temat</w:t>
            </w:r>
          </w:p>
        </w:tc>
      </w:tr>
      <w:tr w:rsidR="001A2074" w:rsidRPr="00C27B9F" w14:paraId="00B631E4" w14:textId="77777777" w:rsidTr="00C27B9F">
        <w:tc>
          <w:tcPr>
            <w:tcW w:w="2786" w:type="dxa"/>
          </w:tcPr>
          <w:p w14:paraId="34C5267F" w14:textId="77777777" w:rsidR="001A2074" w:rsidRPr="00C27B9F" w:rsidRDefault="001A2074" w:rsidP="001A2074">
            <w:pPr>
              <w:rPr>
                <w:rFonts w:ascii="Verdana" w:hAnsi="Verdana"/>
                <w:sz w:val="18"/>
                <w:szCs w:val="18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INTERAKCJA</w:t>
            </w:r>
            <w:r w:rsidRPr="00C27B9F">
              <w:rPr>
                <w:rFonts w:ascii="Verdana" w:hAnsi="Verdana"/>
                <w:sz w:val="18"/>
                <w:szCs w:val="18"/>
              </w:rPr>
              <w:t>:</w:t>
            </w:r>
          </w:p>
          <w:p w14:paraId="4B2D66DE" w14:textId="79D4373B" w:rsidR="001A2074" w:rsidRPr="00225D6A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34AD4487" w14:textId="1EAB9FCA" w:rsidR="001A2074" w:rsidRPr="00C27B9F" w:rsidRDefault="001A2074" w:rsidP="001A2074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762AD05F" w14:textId="2D849D8F" w:rsidR="001A2074" w:rsidRPr="00C27B9F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interakcji posługuje się tylko odtworzonymi z pamięci schematami pytań i odpowiedzi dot. jego osoby. Reaguje i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tworzy proste, krótkie pytania zapamiętane lub wyćwiczone drylami językowymi.</w:t>
            </w:r>
          </w:p>
        </w:tc>
        <w:tc>
          <w:tcPr>
            <w:tcW w:w="2793" w:type="dxa"/>
          </w:tcPr>
          <w:p w14:paraId="0CF14D27" w14:textId="4DF15E41" w:rsidR="001A2074" w:rsidRPr="0099724E" w:rsidRDefault="004151FA" w:rsidP="00C57E40">
            <w:pPr>
              <w:pStyle w:val="Zawartotabeli"/>
              <w:tabs>
                <w:tab w:val="left" w:pos="0"/>
              </w:tabs>
              <w:ind w:left="76" w:hanging="76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w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ita się i żegna</w:t>
            </w:r>
          </w:p>
          <w:p w14:paraId="20299C19" w14:textId="560D0123" w:rsidR="001A2074" w:rsidRPr="0099724E" w:rsidRDefault="004151FA" w:rsidP="00C57E40">
            <w:pPr>
              <w:pStyle w:val="Zawartotabeli"/>
              <w:tabs>
                <w:tab w:val="left" w:pos="0"/>
              </w:tabs>
              <w:ind w:left="76" w:hanging="76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p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yta o wiek</w:t>
            </w:r>
          </w:p>
          <w:p w14:paraId="402488EE" w14:textId="5B581F1D" w:rsidR="004151FA" w:rsidRDefault="00C57E40" w:rsidP="004151FA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p</w:t>
            </w:r>
            <w:r w:rsidR="001A2074" w:rsidRPr="0099724E">
              <w:rPr>
                <w:rFonts w:ascii="Verdana" w:hAnsi="Verdana"/>
                <w:sz w:val="16"/>
                <w:szCs w:val="16"/>
              </w:rPr>
              <w:t xml:space="preserve">yta rówieśników o ich ulubione zajęcia: </w:t>
            </w:r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 xml:space="preserve">Was </w:t>
            </w:r>
            <w:proofErr w:type="spellStart"/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>machst</w:t>
            </w:r>
            <w:proofErr w:type="spellEnd"/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>du</w:t>
            </w:r>
            <w:proofErr w:type="spellEnd"/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 xml:space="preserve"> </w:t>
            </w:r>
            <w:proofErr w:type="spellStart"/>
            <w:r w:rsidR="001A2074" w:rsidRPr="0099724E">
              <w:rPr>
                <w:rFonts w:ascii="Verdana" w:hAnsi="Verdana"/>
                <w:i/>
                <w:sz w:val="16"/>
                <w:szCs w:val="16"/>
              </w:rPr>
              <w:t>gern</w:t>
            </w:r>
            <w:proofErr w:type="spellEnd"/>
            <w:r w:rsidR="001A2074" w:rsidRPr="0099724E">
              <w:rPr>
                <w:rFonts w:ascii="Verdana" w:hAnsi="Verdana"/>
                <w:sz w:val="16"/>
                <w:szCs w:val="16"/>
              </w:rPr>
              <w:t>?</w:t>
            </w:r>
            <w:r w:rsidR="004151FA"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 </w:t>
            </w:r>
          </w:p>
          <w:p w14:paraId="32145F80" w14:textId="77777777" w:rsidR="00C57E40" w:rsidRDefault="004151FA" w:rsidP="00C57E40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pyta o nazwisko, pochodzenie i miejsce zamieszkania</w:t>
            </w:r>
            <w:r w:rsidR="00C57E40"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 </w:t>
            </w:r>
          </w:p>
          <w:p w14:paraId="4D559981" w14:textId="328BA3B7" w:rsidR="00C57E40" w:rsidRPr="00E67DF5" w:rsidRDefault="00C57E40" w:rsidP="00C57E40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>pyta dorosłą osobę o miejsce zamieszkania, pochodzenie, wiek i zainteresowania</w:t>
            </w:r>
          </w:p>
          <w:p w14:paraId="4BA24463" w14:textId="2B6A131D" w:rsidR="004151FA" w:rsidRPr="00C57E40" w:rsidRDefault="00C57E40" w:rsidP="00C57E40">
            <w:pPr>
              <w:numPr>
                <w:ilvl w:val="0"/>
                <w:numId w:val="24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eastAsia="Verdana" w:hAnsi="Verdana" w:cs="Verdana"/>
                <w:bCs/>
                <w:sz w:val="16"/>
                <w:szCs w:val="16"/>
              </w:rPr>
            </w:pPr>
            <w:r w:rsidRPr="00E67DF5">
              <w:rPr>
                <w:rFonts w:ascii="Verdana" w:eastAsia="Verdana" w:hAnsi="Verdana" w:cs="Verdana"/>
                <w:bCs/>
                <w:sz w:val="16"/>
                <w:szCs w:val="16"/>
              </w:rPr>
              <w:t xml:space="preserve">dowiaduje się podstawowych informacji od grupy </w:t>
            </w:r>
          </w:p>
          <w:p w14:paraId="6388CAD7" w14:textId="2B266D79" w:rsidR="001A2074" w:rsidRPr="00C27B9F" w:rsidRDefault="001A2074" w:rsidP="001A2074">
            <w:pPr>
              <w:pStyle w:val="Zawartotabeli"/>
              <w:tabs>
                <w:tab w:val="num" w:pos="218"/>
              </w:tabs>
              <w:ind w:left="76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788" w:type="dxa"/>
          </w:tcPr>
          <w:p w14:paraId="418DFB34" w14:textId="77777777" w:rsidR="001A2074" w:rsidRPr="0099724E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11DA7D8A" w14:textId="7EEACA6F" w:rsidR="001A2074" w:rsidRPr="00C27B9F" w:rsidRDefault="001A2074" w:rsidP="001A2074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10650EA5" w14:textId="020AC120" w:rsidR="001A2074" w:rsidRPr="0099724E" w:rsidRDefault="004151FA" w:rsidP="004151FA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w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ita się i żegna</w:t>
            </w:r>
          </w:p>
          <w:p w14:paraId="0FEF8F69" w14:textId="284127F2" w:rsidR="001A2074" w:rsidRPr="0099724E" w:rsidRDefault="004151FA" w:rsidP="004151FA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p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yta o wiek</w:t>
            </w:r>
          </w:p>
          <w:p w14:paraId="745D5CD9" w14:textId="7197A498" w:rsidR="001A2074" w:rsidRPr="0099724E" w:rsidRDefault="00C57E40" w:rsidP="00C57E40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d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owiaduje się o pochodzenie osób trzecich</w:t>
            </w:r>
          </w:p>
          <w:p w14:paraId="3CBFE964" w14:textId="269AAE86" w:rsidR="001A2074" w:rsidRPr="0099724E" w:rsidRDefault="00C57E40" w:rsidP="00C57E40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- z</w:t>
            </w:r>
            <w:r w:rsidR="001A2074" w:rsidRPr="0099724E">
              <w:rPr>
                <w:rFonts w:ascii="Verdana" w:hAnsi="Verdana"/>
                <w:b w:val="0"/>
                <w:sz w:val="16"/>
                <w:szCs w:val="16"/>
              </w:rPr>
              <w:t>asięga informacji na temat aktywności kolegów w czasie wolnym</w:t>
            </w:r>
          </w:p>
          <w:p w14:paraId="45EC73C9" w14:textId="77777777" w:rsidR="00C57E40" w:rsidRPr="00741860" w:rsidRDefault="001A2074" w:rsidP="00C57E40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99724E">
              <w:rPr>
                <w:rFonts w:ascii="Verdana" w:hAnsi="Verdana"/>
                <w:sz w:val="16"/>
                <w:szCs w:val="16"/>
              </w:rPr>
              <w:t xml:space="preserve"> </w:t>
            </w:r>
            <w:r w:rsidR="00C57E40" w:rsidRPr="00741860">
              <w:rPr>
                <w:rFonts w:ascii="Verdana" w:hAnsi="Verdana" w:cs="Arial"/>
                <w:sz w:val="16"/>
                <w:szCs w:val="16"/>
              </w:rPr>
              <w:t>pyta o nazwisko</w:t>
            </w:r>
          </w:p>
          <w:p w14:paraId="77298F49" w14:textId="77777777" w:rsidR="00C57E40" w:rsidRPr="00C57E40" w:rsidRDefault="00C57E40" w:rsidP="00C57E40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C57E40">
              <w:rPr>
                <w:rFonts w:ascii="Verdana" w:hAnsi="Verdana" w:cs="Arial"/>
                <w:sz w:val="16"/>
                <w:szCs w:val="16"/>
              </w:rPr>
              <w:t>pyta o pochodzenie i miejsce zamieszkania</w:t>
            </w:r>
          </w:p>
          <w:p w14:paraId="448A5ADC" w14:textId="721E98FB" w:rsidR="00C57E40" w:rsidRPr="00741860" w:rsidRDefault="00C57E40" w:rsidP="00C57E40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 w:cs="Arial"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>dowiaduje się o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741860">
              <w:rPr>
                <w:rFonts w:ascii="Verdana" w:hAnsi="Verdana" w:cs="Arial"/>
                <w:sz w:val="16"/>
                <w:szCs w:val="16"/>
              </w:rPr>
              <w:t>zainteresowania innych</w:t>
            </w:r>
          </w:p>
          <w:p w14:paraId="060ECC09" w14:textId="4850BD8D" w:rsidR="001A2074" w:rsidRPr="00C27B9F" w:rsidRDefault="00C57E40" w:rsidP="00EE57C1">
            <w:pPr>
              <w:numPr>
                <w:ilvl w:val="0"/>
                <w:numId w:val="25"/>
              </w:numPr>
              <w:tabs>
                <w:tab w:val="clear" w:pos="360"/>
                <w:tab w:val="num" w:pos="0"/>
                <w:tab w:val="left" w:pos="166"/>
              </w:tabs>
              <w:ind w:left="24" w:firstLine="0"/>
              <w:rPr>
                <w:rFonts w:ascii="Verdana" w:hAnsi="Verdana"/>
                <w:b/>
                <w:sz w:val="16"/>
                <w:szCs w:val="16"/>
              </w:rPr>
            </w:pPr>
            <w:r w:rsidRPr="00741860">
              <w:rPr>
                <w:rFonts w:ascii="Verdana" w:hAnsi="Verdana" w:cs="Arial"/>
                <w:sz w:val="16"/>
                <w:szCs w:val="16"/>
              </w:rPr>
              <w:t xml:space="preserve">dowiaduje się od osoby dorosłej o miejsce </w:t>
            </w:r>
            <w:r w:rsidRPr="00741860">
              <w:rPr>
                <w:rFonts w:ascii="Verdana" w:hAnsi="Verdana" w:cs="Arial"/>
                <w:sz w:val="16"/>
                <w:szCs w:val="16"/>
              </w:rPr>
              <w:lastRenderedPageBreak/>
              <w:t>zamieszkania, pochodzenie, wiek i zainteresowania</w:t>
            </w:r>
          </w:p>
        </w:tc>
      </w:tr>
      <w:tr w:rsidR="001A2074" w:rsidRPr="005C7CD7" w14:paraId="6AC38EE1" w14:textId="77777777" w:rsidTr="00260697">
        <w:tc>
          <w:tcPr>
            <w:tcW w:w="13994" w:type="dxa"/>
            <w:gridSpan w:val="5"/>
            <w:shd w:val="clear" w:color="auto" w:fill="ACB9CA" w:themeFill="text2" w:themeFillTint="66"/>
          </w:tcPr>
          <w:p w14:paraId="04451F04" w14:textId="117FD764" w:rsidR="001A2074" w:rsidRPr="00225D6A" w:rsidRDefault="001A2074" w:rsidP="001A2074">
            <w:pPr>
              <w:pStyle w:val="Zawartotabeli"/>
              <w:rPr>
                <w:rFonts w:ascii="Verdana" w:hAnsi="Verdana"/>
                <w:bCs/>
                <w:sz w:val="16"/>
                <w:szCs w:val="16"/>
                <w:lang w:val="de-DE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lastRenderedPageBreak/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2: </w:t>
            </w:r>
            <w:r w:rsidR="00741860">
              <w:rPr>
                <w:rFonts w:ascii="Verdana" w:hAnsi="Verdana"/>
                <w:bCs/>
                <w:lang w:val="de-DE"/>
              </w:rPr>
              <w:t>Familie</w:t>
            </w:r>
          </w:p>
        </w:tc>
      </w:tr>
      <w:tr w:rsidR="001A2074" w:rsidRPr="00225D6A" w14:paraId="29D9D559" w14:textId="77777777" w:rsidTr="00225D6A">
        <w:tc>
          <w:tcPr>
            <w:tcW w:w="2786" w:type="dxa"/>
            <w:shd w:val="clear" w:color="auto" w:fill="E7E6E6" w:themeFill="background2"/>
          </w:tcPr>
          <w:p w14:paraId="5777C20C" w14:textId="61CEBC90" w:rsidR="001A2074" w:rsidRPr="00225D6A" w:rsidRDefault="001A2074" w:rsidP="001A2074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285C27C5" w14:textId="5324D02E" w:rsidR="001A2074" w:rsidRPr="00225D6A" w:rsidRDefault="001A2074" w:rsidP="001A2074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726E6922" w14:textId="465355D1" w:rsidR="001A2074" w:rsidRPr="00225D6A" w:rsidRDefault="001A2074" w:rsidP="001A2074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10C442E1" w14:textId="06101C5B" w:rsidR="001A2074" w:rsidRPr="00225D6A" w:rsidRDefault="001A2074" w:rsidP="001A2074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54465939" w14:textId="331C71FA" w:rsidR="001A2074" w:rsidRPr="00225D6A" w:rsidRDefault="001A2074" w:rsidP="001A2074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C51F4D" w:rsidRPr="00C27B9F" w14:paraId="5E5D81F5" w14:textId="77777777" w:rsidTr="00C27B9F">
        <w:tc>
          <w:tcPr>
            <w:tcW w:w="2786" w:type="dxa"/>
            <w:vMerge w:val="restart"/>
          </w:tcPr>
          <w:p w14:paraId="6FDC8C5C" w14:textId="7A19ABE9" w:rsidR="00C51F4D" w:rsidRPr="00225D6A" w:rsidRDefault="00C51F4D" w:rsidP="00C51F4D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17301638" w14:textId="0DE8FC1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  <w:lang w:val="de-DE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2AD12DF3" w14:textId="2D4153A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35DC8152" w14:textId="3E34158D" w:rsidR="00C51F4D" w:rsidRPr="00C27B9F" w:rsidRDefault="00C51F4D" w:rsidP="00C51F4D">
            <w:pPr>
              <w:pStyle w:val="Zawartotabeli"/>
              <w:ind w:left="-66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6759E98C" w14:textId="6F2B85C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 w wypowiedzi stosuje kilka precyzyjnych sformułowań.</w:t>
            </w:r>
          </w:p>
        </w:tc>
        <w:tc>
          <w:tcPr>
            <w:tcW w:w="2793" w:type="dxa"/>
          </w:tcPr>
          <w:p w14:paraId="7F6199FD" w14:textId="73B929E4" w:rsidR="00C51F4D" w:rsidRPr="00C27B9F" w:rsidRDefault="00C51F4D" w:rsidP="00C51F4D">
            <w:pPr>
              <w:pStyle w:val="Zawartotabeli"/>
              <w:ind w:left="24" w:hanging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C51F4D" w:rsidRPr="00C27B9F" w14:paraId="0B85B726" w14:textId="77777777" w:rsidTr="00C27B9F">
        <w:tc>
          <w:tcPr>
            <w:tcW w:w="2786" w:type="dxa"/>
            <w:vMerge/>
          </w:tcPr>
          <w:p w14:paraId="7DE230E7" w14:textId="77777777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834" w:type="dxa"/>
          </w:tcPr>
          <w:p w14:paraId="697B0594" w14:textId="21890BFD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2F91DBC1" w14:textId="485A4195" w:rsidR="00C51F4D" w:rsidRPr="00C27B9F" w:rsidRDefault="00C51F4D" w:rsidP="00C51F4D">
            <w:pPr>
              <w:pStyle w:val="Zawartotabeli"/>
              <w:ind w:left="76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 xml:space="preserve">mowie 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br/>
              <w:t>i w pi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ś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>mie.</w:t>
            </w:r>
          </w:p>
        </w:tc>
        <w:tc>
          <w:tcPr>
            <w:tcW w:w="2788" w:type="dxa"/>
          </w:tcPr>
          <w:p w14:paraId="09A83E8D" w14:textId="366894E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16746CFC" w14:textId="6A3DBE94" w:rsidR="00C51F4D" w:rsidRPr="00C27B9F" w:rsidRDefault="00C51F4D" w:rsidP="00EE57C1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> mowie i w piśmie.</w:t>
            </w:r>
          </w:p>
        </w:tc>
      </w:tr>
      <w:tr w:rsidR="00C51F4D" w:rsidRPr="00C27B9F" w14:paraId="772365AC" w14:textId="77777777" w:rsidTr="00C27B9F">
        <w:tc>
          <w:tcPr>
            <w:tcW w:w="2786" w:type="dxa"/>
            <w:vMerge/>
          </w:tcPr>
          <w:p w14:paraId="7DAD98EC" w14:textId="77777777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208" w:type="dxa"/>
            <w:gridSpan w:val="4"/>
          </w:tcPr>
          <w:p w14:paraId="4A85DDA6" w14:textId="6135C9C7" w:rsidR="00C51F4D" w:rsidRDefault="00C51F4D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Liczebniki do 100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061218DD" w14:textId="4B69BB8F" w:rsidR="00741860" w:rsidRPr="00C51F4D" w:rsidRDefault="00741860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Osoby i zwierzęta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0C950F96" w14:textId="324D45C6" w:rsidR="00C51F4D" w:rsidRPr="00C51F4D" w:rsidRDefault="00741860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Członkowie rodziny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74289057" w14:textId="77777777" w:rsidR="00741860" w:rsidRDefault="00741860" w:rsidP="00741860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Przymiotniki i wyrażenia oceniające. </w:t>
            </w:r>
          </w:p>
          <w:p w14:paraId="4D69FFC6" w14:textId="597A9B30" w:rsidR="00C51F4D" w:rsidRDefault="00741860" w:rsidP="00741860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 w:rsidRPr="00741860">
              <w:rPr>
                <w:rFonts w:ascii="Verdana" w:hAnsi="Verdana"/>
                <w:sz w:val="16"/>
                <w:szCs w:val="16"/>
              </w:rPr>
              <w:t>Określanie cech za pomocą antonimów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41AC1439" w14:textId="4FA06D9B" w:rsidR="00741860" w:rsidRPr="00741860" w:rsidRDefault="00741860" w:rsidP="00741860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Rodzajnik określony i nieokreślony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768634FB" w14:textId="5899C619" w:rsidR="00C51F4D" w:rsidRPr="00C51F4D" w:rsidRDefault="00C51F4D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Odmiana czasownik</w:t>
            </w:r>
            <w:r w:rsidR="00741860">
              <w:rPr>
                <w:rFonts w:ascii="Verdana" w:hAnsi="Verdana"/>
                <w:sz w:val="16"/>
                <w:szCs w:val="16"/>
              </w:rPr>
              <w:t>ów nieregularnych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</w:p>
          <w:p w14:paraId="15AB6A29" w14:textId="1E51916A" w:rsidR="00C51F4D" w:rsidRPr="00C51F4D" w:rsidRDefault="00C51F4D" w:rsidP="00C51F4D">
            <w:pPr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sz w:val="16"/>
                <w:szCs w:val="16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Rzeczownik w mianowniku i bierniku</w:t>
            </w:r>
            <w:r w:rsidR="00EE57C1">
              <w:rPr>
                <w:rFonts w:ascii="Verdana" w:hAnsi="Verdana"/>
                <w:sz w:val="16"/>
                <w:szCs w:val="16"/>
              </w:rPr>
              <w:t>.</w:t>
            </w:r>
            <w:r w:rsidRPr="00C51F4D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14:paraId="6C146CCD" w14:textId="3A444B4D" w:rsidR="00C51F4D" w:rsidRDefault="00C51F4D" w:rsidP="00C51F4D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>Liczba mnoga rzeczowników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  <w:p w14:paraId="67E682F2" w14:textId="6909A0DD" w:rsidR="00741860" w:rsidRDefault="00741860" w:rsidP="00C51F4D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Zaimek dzierżawczy </w:t>
            </w:r>
            <w:proofErr w:type="spellStart"/>
            <w:r w:rsidRPr="00741860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mein</w:t>
            </w:r>
            <w:proofErr w:type="spellEnd"/>
            <w:r w:rsidRPr="00741860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 xml:space="preserve">; </w:t>
            </w:r>
            <w:proofErr w:type="spellStart"/>
            <w:r w:rsidRPr="00741860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dein</w:t>
            </w:r>
            <w:proofErr w:type="spellEnd"/>
            <w:r w:rsidR="00EE57C1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.</w:t>
            </w:r>
          </w:p>
          <w:p w14:paraId="263EF652" w14:textId="316D1A99" w:rsidR="00741860" w:rsidRPr="00C51F4D" w:rsidRDefault="00741860" w:rsidP="00C51F4D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Przyimek </w:t>
            </w:r>
            <w:r w:rsidRPr="00741860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von</w:t>
            </w:r>
            <w:r w:rsidR="00EE57C1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.</w:t>
            </w:r>
          </w:p>
          <w:p w14:paraId="0B69DBD6" w14:textId="41A23108" w:rsidR="00C51F4D" w:rsidRPr="001E4C55" w:rsidRDefault="00C51F4D" w:rsidP="00EE57C1">
            <w:pPr>
              <w:pStyle w:val="Zawartotabeli"/>
              <w:numPr>
                <w:ilvl w:val="0"/>
                <w:numId w:val="4"/>
              </w:numPr>
              <w:pBdr>
                <w:right w:val="single" w:sz="4" w:space="4" w:color="auto"/>
              </w:pBdr>
              <w:spacing w:after="120"/>
              <w:ind w:left="714" w:hanging="357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Przeczenie: </w:t>
            </w:r>
            <w:proofErr w:type="spellStart"/>
            <w:r w:rsidRPr="00C51F4D">
              <w:rPr>
                <w:rFonts w:ascii="Verdana" w:hAnsi="Verdana"/>
                <w:b w:val="0"/>
                <w:i/>
                <w:sz w:val="16"/>
                <w:szCs w:val="16"/>
              </w:rPr>
              <w:t>kein</w:t>
            </w:r>
            <w:proofErr w:type="spellEnd"/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 w mianowniku i bierniku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C51F4D" w:rsidRPr="00C27B9F" w14:paraId="08A1DC5F" w14:textId="77777777" w:rsidTr="00C27B9F">
        <w:tc>
          <w:tcPr>
            <w:tcW w:w="2786" w:type="dxa"/>
          </w:tcPr>
          <w:p w14:paraId="7D2F6B67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1F384E8C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2451A900" w14:textId="4E2A1BB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6BCD3D43" w14:textId="51227A94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C51F4D">
              <w:rPr>
                <w:rFonts w:ascii="Verdana" w:eastAsia="Verdana" w:hAnsi="Verdana" w:cs="Verdana"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3BB4327E" w14:textId="2ACDF56A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7F055448" w14:textId="3CAA2067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</w:t>
            </w:r>
            <w:r>
              <w:rPr>
                <w:rFonts w:ascii="Verdana" w:eastAsia="Verdana" w:hAnsi="Verdana" w:cs="Verdana"/>
                <w:b w:val="0"/>
                <w:sz w:val="16"/>
                <w:szCs w:val="16"/>
              </w:rPr>
              <w:t> k</w:t>
            </w: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omunikatów słownych na bazie poznanego słownictwa.</w:t>
            </w:r>
          </w:p>
          <w:p w14:paraId="0B01EF0F" w14:textId="0A7F52C8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5197899D" w14:textId="77777777" w:rsidR="00C51F4D" w:rsidRPr="0099724E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 xml:space="preserve">Rozumie szczegółowo teksty </w:t>
            </w:r>
          </w:p>
          <w:p w14:paraId="643CB969" w14:textId="623A0694" w:rsidR="00C51F4D" w:rsidRPr="00C51F4D" w:rsidRDefault="00C51F4D" w:rsidP="00C51F4D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i komunikaty słowne w zakresie omawianych tematów. Poprawnie rozwiązuje zadania na czytanie i słuchanie.</w:t>
            </w:r>
          </w:p>
        </w:tc>
      </w:tr>
      <w:tr w:rsidR="00C51F4D" w:rsidRPr="00C27B9F" w14:paraId="77661C98" w14:textId="77777777" w:rsidTr="00C27B9F">
        <w:tc>
          <w:tcPr>
            <w:tcW w:w="2786" w:type="dxa"/>
          </w:tcPr>
          <w:p w14:paraId="0A00804A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3B6B84D6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C120C1F" w14:textId="26D3D278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2B67B065" w14:textId="11F48EFD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3668DA02" w14:textId="34C9B08A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nazwa członków najbliższej rodziny</w:t>
            </w:r>
          </w:p>
          <w:p w14:paraId="6F805BDC" w14:textId="3886749A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nazwa niektóre zwierzęta domowe</w:t>
            </w:r>
          </w:p>
          <w:p w14:paraId="2A50FEA9" w14:textId="193402F4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nazwa czynności dnia codziennego</w:t>
            </w:r>
          </w:p>
          <w:p w14:paraId="00465711" w14:textId="7E6F925F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w prosty sposób opisuje członków rodziny</w:t>
            </w:r>
          </w:p>
          <w:p w14:paraId="2586C719" w14:textId="77777777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liczyć w zakresie od 20–100</w:t>
            </w:r>
          </w:p>
          <w:p w14:paraId="1DA11B1D" w14:textId="50B75D6A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 xml:space="preserve">rozumie przeczenie </w:t>
            </w:r>
            <w:proofErr w:type="spellStart"/>
            <w:r w:rsidRPr="00481E64">
              <w:rPr>
                <w:rFonts w:ascii="Verdana" w:hAnsi="Verdana" w:cs="Arial"/>
                <w:i/>
                <w:iCs/>
                <w:sz w:val="16"/>
                <w:szCs w:val="16"/>
              </w:rPr>
              <w:t>kein</w:t>
            </w:r>
            <w:proofErr w:type="spellEnd"/>
          </w:p>
          <w:p w14:paraId="4899D9BD" w14:textId="5B331794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lastRenderedPageBreak/>
              <w:t xml:space="preserve">odmienia czasownik </w:t>
            </w:r>
            <w:proofErr w:type="spellStart"/>
            <w:r w:rsidRPr="00481E64">
              <w:rPr>
                <w:rFonts w:ascii="Verdana" w:hAnsi="Verdana" w:cs="Arial"/>
                <w:i/>
                <w:iCs/>
                <w:sz w:val="16"/>
                <w:szCs w:val="16"/>
              </w:rPr>
              <w:t>haben</w:t>
            </w:r>
            <w:proofErr w:type="spellEnd"/>
          </w:p>
          <w:p w14:paraId="10E2B117" w14:textId="6F889FA2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 xml:space="preserve">rozumie opis innych osób </w:t>
            </w:r>
          </w:p>
          <w:p w14:paraId="63B08736" w14:textId="3154B2E8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mówi, co ktoś lubi robić</w:t>
            </w:r>
          </w:p>
          <w:p w14:paraId="60E1795F" w14:textId="32EA47B4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odmienia rzeczownik z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481E64">
              <w:rPr>
                <w:rFonts w:ascii="Verdana" w:hAnsi="Verdana" w:cs="Arial"/>
                <w:sz w:val="16"/>
                <w:szCs w:val="16"/>
              </w:rPr>
              <w:t>rodzajnikiem określonym i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481E64">
              <w:rPr>
                <w:rFonts w:ascii="Verdana" w:hAnsi="Verdana" w:cs="Arial"/>
                <w:sz w:val="16"/>
                <w:szCs w:val="16"/>
              </w:rPr>
              <w:t>nieokreślonym</w:t>
            </w:r>
          </w:p>
          <w:p w14:paraId="444D34F6" w14:textId="77777777" w:rsidR="00481E64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odmienia zaimek dzierżawczy</w:t>
            </w:r>
          </w:p>
          <w:p w14:paraId="43E6CFD5" w14:textId="4006147F" w:rsidR="00C51F4D" w:rsidRPr="00481E64" w:rsidRDefault="00481E64" w:rsidP="00481E64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Arial" w:hAnsi="Arial" w:cs="Arial"/>
                <w:sz w:val="18"/>
                <w:szCs w:val="18"/>
              </w:rPr>
            </w:pPr>
            <w:r w:rsidRPr="00481E64">
              <w:rPr>
                <w:rFonts w:ascii="Verdana" w:hAnsi="Verdana" w:cs="Arial"/>
                <w:bCs/>
                <w:sz w:val="16"/>
                <w:szCs w:val="16"/>
              </w:rPr>
              <w:t>odmienia czasowniki nieregularne</w:t>
            </w:r>
          </w:p>
        </w:tc>
        <w:tc>
          <w:tcPr>
            <w:tcW w:w="2788" w:type="dxa"/>
          </w:tcPr>
          <w:p w14:paraId="22396892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wyższymi od wymaganych na ocenę dostateczną, ale niższymi niż są oczekiwane na ocenę bardzo dobrą. </w:t>
            </w:r>
          </w:p>
          <w:p w14:paraId="08C0009D" w14:textId="0F6D6642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Zachowuje poprawność językową na poziomie umożliwiającym sprawną komunikację: przedstawia w innej formie, charakteryzuje, </w:t>
            </w:r>
            <w:r w:rsidRPr="00C51F4D">
              <w:rPr>
                <w:rFonts w:ascii="Verdana" w:hAnsi="Verdana"/>
                <w:b w:val="0"/>
                <w:sz w:val="16"/>
                <w:szCs w:val="16"/>
              </w:rPr>
              <w:lastRenderedPageBreak/>
              <w:t>hierarchizuje, wnioskuje, porządkuje.</w:t>
            </w:r>
          </w:p>
        </w:tc>
        <w:tc>
          <w:tcPr>
            <w:tcW w:w="2793" w:type="dxa"/>
          </w:tcPr>
          <w:p w14:paraId="20A465EA" w14:textId="46BAECA1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lastRenderedPageBreak/>
              <w:t>naz</w:t>
            </w:r>
            <w:r w:rsidR="00652848">
              <w:rPr>
                <w:rFonts w:ascii="Verdana" w:hAnsi="Verdana" w:cs="Arial"/>
                <w:sz w:val="16"/>
                <w:szCs w:val="16"/>
              </w:rPr>
              <w:t>y</w:t>
            </w:r>
            <w:r w:rsidRPr="00D62B3A">
              <w:rPr>
                <w:rFonts w:ascii="Verdana" w:hAnsi="Verdana" w:cs="Arial"/>
                <w:sz w:val="16"/>
                <w:szCs w:val="16"/>
              </w:rPr>
              <w:t>wa członków rodziny</w:t>
            </w:r>
          </w:p>
          <w:p w14:paraId="5DE68B5C" w14:textId="0C14A552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naz</w:t>
            </w:r>
            <w:r w:rsidR="00652848">
              <w:rPr>
                <w:rFonts w:ascii="Verdana" w:hAnsi="Verdana" w:cs="Arial"/>
                <w:sz w:val="16"/>
                <w:szCs w:val="16"/>
              </w:rPr>
              <w:t>y</w:t>
            </w:r>
            <w:r w:rsidRPr="00D62B3A">
              <w:rPr>
                <w:rFonts w:ascii="Verdana" w:hAnsi="Verdana" w:cs="Arial"/>
                <w:sz w:val="16"/>
                <w:szCs w:val="16"/>
              </w:rPr>
              <w:t>wa zwierzęta domowe</w:t>
            </w:r>
          </w:p>
          <w:p w14:paraId="707D41F4" w14:textId="358ED0D8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mówi, co robią członkowie rodziny i zwierzęta domowe</w:t>
            </w:r>
          </w:p>
          <w:p w14:paraId="1FB5E24F" w14:textId="563CB7BA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określa przynależność członków rodziny</w:t>
            </w:r>
          </w:p>
          <w:p w14:paraId="1FB7A48D" w14:textId="540CB587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liczy i zapisuje liczebniki w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zakresie 20–100</w:t>
            </w:r>
          </w:p>
          <w:p w14:paraId="572CBEA8" w14:textId="201DDA9F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opowiada o członkach rodziny innych osób</w:t>
            </w:r>
          </w:p>
          <w:p w14:paraId="6A9B297E" w14:textId="366F2EDF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lastRenderedPageBreak/>
              <w:t>opowiada szczegółowo o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swojej rodzinie</w:t>
            </w:r>
          </w:p>
          <w:p w14:paraId="5D93A748" w14:textId="7BD9DFEF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stosuje przeczenia z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rzeczownikiem</w:t>
            </w:r>
          </w:p>
          <w:p w14:paraId="04854D33" w14:textId="7DE228D6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 xml:space="preserve">odmienia i stosuje czasownik </w:t>
            </w:r>
            <w:proofErr w:type="spellStart"/>
            <w:r w:rsidRPr="00D62B3A">
              <w:rPr>
                <w:rFonts w:ascii="Verdana" w:hAnsi="Verdana" w:cs="Arial"/>
                <w:i/>
                <w:iCs/>
                <w:sz w:val="16"/>
                <w:szCs w:val="16"/>
              </w:rPr>
              <w:t>haben</w:t>
            </w:r>
            <w:proofErr w:type="spellEnd"/>
          </w:p>
          <w:p w14:paraId="08EF616B" w14:textId="5180270A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rozumie szczegółowo opis innych osób</w:t>
            </w:r>
          </w:p>
          <w:p w14:paraId="1C3E3507" w14:textId="654543D1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opowi</w:t>
            </w:r>
            <w:r w:rsidR="00D62B3A" w:rsidRPr="00D62B3A">
              <w:rPr>
                <w:rFonts w:ascii="Verdana" w:hAnsi="Verdana" w:cs="Arial"/>
                <w:sz w:val="16"/>
                <w:szCs w:val="16"/>
              </w:rPr>
              <w:t>ada</w:t>
            </w:r>
            <w:r w:rsidRPr="00D62B3A">
              <w:rPr>
                <w:rFonts w:ascii="Verdana" w:hAnsi="Verdana" w:cs="Arial"/>
                <w:sz w:val="16"/>
                <w:szCs w:val="16"/>
              </w:rPr>
              <w:t xml:space="preserve"> o swoich zainteresowaniach</w:t>
            </w:r>
          </w:p>
          <w:p w14:paraId="19851554" w14:textId="347A172B" w:rsidR="00481E64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odmieni</w:t>
            </w:r>
            <w:r w:rsidR="00D62B3A" w:rsidRPr="00D62B3A">
              <w:rPr>
                <w:rFonts w:ascii="Verdana" w:hAnsi="Verdana" w:cs="Arial"/>
                <w:sz w:val="16"/>
                <w:szCs w:val="16"/>
              </w:rPr>
              <w:t>a</w:t>
            </w:r>
            <w:r w:rsidRPr="00D62B3A">
              <w:rPr>
                <w:rFonts w:ascii="Verdana" w:hAnsi="Verdana" w:cs="Arial"/>
                <w:sz w:val="16"/>
                <w:szCs w:val="16"/>
              </w:rPr>
              <w:t xml:space="preserve"> i odpowiednio stos</w:t>
            </w:r>
            <w:r w:rsidR="00D62B3A" w:rsidRPr="00D62B3A">
              <w:rPr>
                <w:rFonts w:ascii="Verdana" w:hAnsi="Verdana" w:cs="Arial"/>
                <w:sz w:val="16"/>
                <w:szCs w:val="16"/>
              </w:rPr>
              <w:t>uje</w:t>
            </w:r>
            <w:r w:rsidRPr="00D62B3A">
              <w:rPr>
                <w:rFonts w:ascii="Verdana" w:hAnsi="Verdana" w:cs="Arial"/>
                <w:sz w:val="16"/>
                <w:szCs w:val="16"/>
              </w:rPr>
              <w:t xml:space="preserve"> rodzajnik określony i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nieokreślony</w:t>
            </w:r>
          </w:p>
          <w:p w14:paraId="64EEA983" w14:textId="4DB812F0" w:rsidR="00D62B3A" w:rsidRPr="00652848" w:rsidRDefault="00481E64" w:rsidP="00652848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odmieni</w:t>
            </w:r>
            <w:r w:rsidR="00D62B3A" w:rsidRPr="00D62B3A">
              <w:rPr>
                <w:rFonts w:ascii="Verdana" w:hAnsi="Verdana" w:cs="Arial"/>
                <w:sz w:val="16"/>
                <w:szCs w:val="16"/>
              </w:rPr>
              <w:t>a</w:t>
            </w:r>
            <w:r w:rsidRPr="00D62B3A">
              <w:rPr>
                <w:rFonts w:ascii="Verdana" w:hAnsi="Verdana" w:cs="Arial"/>
                <w:sz w:val="16"/>
                <w:szCs w:val="16"/>
              </w:rPr>
              <w:t xml:space="preserve"> i odpowiednio stos</w:t>
            </w:r>
            <w:r w:rsidR="00D62B3A" w:rsidRPr="00D62B3A">
              <w:rPr>
                <w:rFonts w:ascii="Verdana" w:hAnsi="Verdana" w:cs="Arial"/>
                <w:sz w:val="16"/>
                <w:szCs w:val="16"/>
              </w:rPr>
              <w:t>uje</w:t>
            </w:r>
            <w:r w:rsidRPr="00D62B3A">
              <w:rPr>
                <w:rFonts w:ascii="Verdana" w:hAnsi="Verdana" w:cs="Arial"/>
                <w:sz w:val="16"/>
                <w:szCs w:val="16"/>
              </w:rPr>
              <w:t xml:space="preserve"> zaimek dzierżawczy w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1. i 2. os. l. poj.</w:t>
            </w:r>
          </w:p>
          <w:p w14:paraId="48E43F88" w14:textId="4D3427FB" w:rsidR="00C51F4D" w:rsidRPr="00D62B3A" w:rsidRDefault="00481E64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Arial" w:hAnsi="Arial" w:cs="Arial"/>
                <w:sz w:val="18"/>
                <w:szCs w:val="18"/>
              </w:rPr>
            </w:pPr>
            <w:r w:rsidRPr="00D62B3A">
              <w:rPr>
                <w:rFonts w:ascii="Verdana" w:hAnsi="Verdana" w:cs="Arial"/>
                <w:bCs/>
                <w:sz w:val="16"/>
                <w:szCs w:val="16"/>
              </w:rPr>
              <w:t>wyra</w:t>
            </w:r>
            <w:r w:rsidR="00D62B3A" w:rsidRPr="00D62B3A">
              <w:rPr>
                <w:rFonts w:ascii="Verdana" w:hAnsi="Verdana" w:cs="Arial"/>
                <w:bCs/>
                <w:sz w:val="16"/>
                <w:szCs w:val="16"/>
              </w:rPr>
              <w:t>ża</w:t>
            </w:r>
            <w:r w:rsidRPr="00D62B3A">
              <w:rPr>
                <w:rFonts w:ascii="Verdana" w:hAnsi="Verdana" w:cs="Arial"/>
                <w:bCs/>
                <w:sz w:val="16"/>
                <w:szCs w:val="16"/>
              </w:rPr>
              <w:t xml:space="preserve"> opinię o członkach własnej rodziny</w:t>
            </w:r>
          </w:p>
        </w:tc>
      </w:tr>
      <w:tr w:rsidR="00C51F4D" w:rsidRPr="00C27B9F" w14:paraId="0D7DA047" w14:textId="77777777" w:rsidTr="00C27B9F">
        <w:tc>
          <w:tcPr>
            <w:tcW w:w="2786" w:type="dxa"/>
          </w:tcPr>
          <w:p w14:paraId="3611A152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INTERAKCJA</w:t>
            </w:r>
          </w:p>
          <w:p w14:paraId="5D6692C4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5DCCFD67" w14:textId="43194A16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1C224105" w14:textId="16D17717" w:rsidR="00C51F4D" w:rsidRPr="00C51F4D" w:rsidRDefault="00C51F4D" w:rsidP="00C51F4D">
            <w:p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 w:rsidRPr="00C51F4D">
              <w:rPr>
                <w:rFonts w:ascii="Verdana" w:hAnsi="Verdana"/>
                <w:sz w:val="16"/>
                <w:szCs w:val="16"/>
              </w:rPr>
              <w:t>W interakcji posługuje się tylko odtworzonymi z pamięci schematami pytań, zdań dotyczących jego osoby. Reaguje i tworzy proste, krótkie pytania zapamiętane lub wyćwiczone drylami językowymi.</w:t>
            </w:r>
          </w:p>
        </w:tc>
        <w:tc>
          <w:tcPr>
            <w:tcW w:w="2793" w:type="dxa"/>
          </w:tcPr>
          <w:p w14:paraId="6B864856" w14:textId="6941DD79" w:rsidR="00481E64" w:rsidRPr="00481E64" w:rsidRDefault="00D62B3A" w:rsidP="00D62B3A">
            <w:pPr>
              <w:tabs>
                <w:tab w:val="left" w:pos="0"/>
                <w:tab w:val="left" w:pos="218"/>
              </w:tabs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- </w:t>
            </w:r>
            <w:r w:rsidR="00481E64" w:rsidRPr="00481E64">
              <w:rPr>
                <w:rFonts w:ascii="Verdana" w:hAnsi="Verdana" w:cs="Arial"/>
                <w:sz w:val="16"/>
                <w:szCs w:val="16"/>
              </w:rPr>
              <w:t>pyta o imię, wiek, miejsce zamieszkania członków rodziny innych osób</w:t>
            </w:r>
          </w:p>
          <w:p w14:paraId="2FB03273" w14:textId="537B8161" w:rsidR="00481E64" w:rsidRPr="00481E64" w:rsidRDefault="00D62B3A" w:rsidP="00D62B3A">
            <w:pPr>
              <w:tabs>
                <w:tab w:val="left" w:pos="218"/>
              </w:tabs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 xml:space="preserve">- </w:t>
            </w:r>
            <w:r w:rsidR="00481E64" w:rsidRPr="00481E64">
              <w:rPr>
                <w:rFonts w:ascii="Verdana" w:hAnsi="Verdana" w:cs="Arial"/>
                <w:sz w:val="16"/>
                <w:szCs w:val="16"/>
              </w:rPr>
              <w:t>opowiada o swojej rodzinie</w:t>
            </w:r>
          </w:p>
          <w:p w14:paraId="267F6241" w14:textId="77777777" w:rsidR="00A03C30" w:rsidRPr="00481E64" w:rsidRDefault="00A03C30" w:rsidP="00A03C30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pyta innych o członków rodziny</w:t>
            </w:r>
          </w:p>
          <w:p w14:paraId="6E94CD47" w14:textId="77777777" w:rsidR="00A03C30" w:rsidRPr="00481E64" w:rsidRDefault="00A03C30" w:rsidP="00A03C30">
            <w:pPr>
              <w:numPr>
                <w:ilvl w:val="0"/>
                <w:numId w:val="26"/>
              </w:numPr>
              <w:tabs>
                <w:tab w:val="clear" w:pos="360"/>
                <w:tab w:val="num" w:pos="0"/>
                <w:tab w:val="left" w:pos="218"/>
              </w:tabs>
              <w:ind w:left="76" w:hanging="76"/>
              <w:rPr>
                <w:rFonts w:ascii="Verdana" w:hAnsi="Verdana" w:cs="Arial"/>
                <w:sz w:val="16"/>
                <w:szCs w:val="16"/>
              </w:rPr>
            </w:pPr>
            <w:r w:rsidRPr="00481E64">
              <w:rPr>
                <w:rFonts w:ascii="Verdana" w:hAnsi="Verdana" w:cs="Arial"/>
                <w:sz w:val="16"/>
                <w:szCs w:val="16"/>
              </w:rPr>
              <w:t>pyta o zainteresowania innych osób</w:t>
            </w:r>
          </w:p>
          <w:p w14:paraId="6925262B" w14:textId="1008D7F8" w:rsidR="00C51F4D" w:rsidRPr="00C51F4D" w:rsidRDefault="00C51F4D" w:rsidP="00C51F4D">
            <w:pPr>
              <w:pStyle w:val="Zawartotabeli"/>
              <w:ind w:left="360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788" w:type="dxa"/>
          </w:tcPr>
          <w:p w14:paraId="4B4C43B5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47CE4CEC" w14:textId="77777777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 xml:space="preserve">Sprawnie komunikuje się (popełnia błędy niezakłócające komunikacji) </w:t>
            </w:r>
          </w:p>
          <w:p w14:paraId="51363927" w14:textId="5069CF3A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sz w:val="16"/>
                <w:szCs w:val="16"/>
              </w:rPr>
              <w:t>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1F9B57EB" w14:textId="77777777" w:rsidR="00D62B3A" w:rsidRPr="00D62B3A" w:rsidRDefault="00D62B3A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pyta o zainteresowania innych osób</w:t>
            </w:r>
          </w:p>
          <w:p w14:paraId="6D7371F9" w14:textId="49BA914A" w:rsidR="00D62B3A" w:rsidRPr="00D62B3A" w:rsidRDefault="00D62B3A" w:rsidP="00D62B3A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opisuje szczegółowo wygląd i</w:t>
            </w:r>
            <w:r w:rsidR="00EE57C1">
              <w:rPr>
                <w:rFonts w:ascii="Verdana" w:hAnsi="Verdana" w:cs="Arial"/>
                <w:sz w:val="16"/>
                <w:szCs w:val="16"/>
              </w:rPr>
              <w:t> </w:t>
            </w:r>
            <w:r w:rsidRPr="00D62B3A">
              <w:rPr>
                <w:rFonts w:ascii="Verdana" w:hAnsi="Verdana" w:cs="Arial"/>
                <w:sz w:val="16"/>
                <w:szCs w:val="16"/>
              </w:rPr>
              <w:t>cechy charakteru członków rodziny i zwierząt domowych</w:t>
            </w:r>
          </w:p>
          <w:p w14:paraId="0D4250E2" w14:textId="3B7A9F19" w:rsidR="00A03C30" w:rsidRPr="00D62B3A" w:rsidRDefault="00A03C30" w:rsidP="00A03C30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>dowiaduje się o imię, wiek, miejsce zamieszkania, wygląd, hobby członków rodziny</w:t>
            </w:r>
            <w:r w:rsidR="00652848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Pr="00D62B3A">
              <w:rPr>
                <w:rFonts w:ascii="Verdana" w:hAnsi="Verdana" w:cs="Arial"/>
                <w:sz w:val="16"/>
                <w:szCs w:val="16"/>
              </w:rPr>
              <w:t>innych osób</w:t>
            </w:r>
          </w:p>
          <w:p w14:paraId="13298E8D" w14:textId="53F86B20" w:rsidR="00C272F7" w:rsidRPr="00D62B3A" w:rsidRDefault="00C272F7" w:rsidP="00C272F7">
            <w:pPr>
              <w:numPr>
                <w:ilvl w:val="0"/>
                <w:numId w:val="27"/>
              </w:numPr>
              <w:tabs>
                <w:tab w:val="clear" w:pos="360"/>
                <w:tab w:val="num" w:pos="0"/>
                <w:tab w:val="left" w:pos="166"/>
              </w:tabs>
              <w:ind w:left="24" w:hanging="24"/>
              <w:rPr>
                <w:rFonts w:ascii="Verdana" w:hAnsi="Verdana" w:cs="Arial"/>
                <w:sz w:val="16"/>
                <w:szCs w:val="16"/>
              </w:rPr>
            </w:pPr>
            <w:r w:rsidRPr="00D62B3A">
              <w:rPr>
                <w:rFonts w:ascii="Verdana" w:hAnsi="Verdana" w:cs="Arial"/>
                <w:sz w:val="16"/>
                <w:szCs w:val="16"/>
              </w:rPr>
              <w:t xml:space="preserve">opowiada na podstawie </w:t>
            </w:r>
            <w:proofErr w:type="spellStart"/>
            <w:r w:rsidRPr="00D62B3A">
              <w:rPr>
                <w:rFonts w:ascii="Verdana" w:hAnsi="Verdana" w:cs="Arial"/>
                <w:sz w:val="16"/>
                <w:szCs w:val="16"/>
              </w:rPr>
              <w:t>asocjogramu</w:t>
            </w:r>
            <w:proofErr w:type="spellEnd"/>
            <w:r w:rsidRPr="00D62B3A">
              <w:rPr>
                <w:rFonts w:ascii="Verdana" w:hAnsi="Verdana" w:cs="Arial"/>
                <w:sz w:val="16"/>
                <w:szCs w:val="16"/>
              </w:rPr>
              <w:t xml:space="preserve"> o innych osobach</w:t>
            </w:r>
            <w:r w:rsidR="00652848">
              <w:rPr>
                <w:rFonts w:ascii="Verdana" w:hAnsi="Verdana" w:cs="Arial"/>
                <w:sz w:val="16"/>
                <w:szCs w:val="16"/>
              </w:rPr>
              <w:t>.</w:t>
            </w:r>
          </w:p>
          <w:p w14:paraId="283B7ED6" w14:textId="77777777" w:rsidR="00C51F4D" w:rsidRPr="00C27B9F" w:rsidRDefault="00C51F4D" w:rsidP="00D62B3A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C51F4D" w:rsidRPr="00225D6A" w14:paraId="727ED3D6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87BDA9E" w14:textId="6E5872FF" w:rsidR="00C51F4D" w:rsidRPr="00225D6A" w:rsidRDefault="00C51F4D" w:rsidP="00C51F4D">
            <w:pPr>
              <w:pStyle w:val="Zawartotabeli"/>
              <w:rPr>
                <w:rFonts w:ascii="Verdana" w:hAnsi="Verdana"/>
                <w:bCs/>
                <w:sz w:val="16"/>
                <w:szCs w:val="16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3: </w:t>
            </w:r>
            <w:r w:rsidR="00D62B3A">
              <w:rPr>
                <w:rFonts w:ascii="Verdana" w:hAnsi="Verdana"/>
                <w:bCs/>
                <w:lang w:val="de-DE"/>
              </w:rPr>
              <w:t>Alltag, Freizeit</w:t>
            </w:r>
          </w:p>
        </w:tc>
      </w:tr>
      <w:tr w:rsidR="00C51F4D" w:rsidRPr="00225D6A" w14:paraId="295F5B7C" w14:textId="77777777" w:rsidTr="00225D6A">
        <w:tc>
          <w:tcPr>
            <w:tcW w:w="2786" w:type="dxa"/>
            <w:shd w:val="clear" w:color="auto" w:fill="E7E6E6" w:themeFill="background2"/>
          </w:tcPr>
          <w:p w14:paraId="132DEC4D" w14:textId="77777777" w:rsidR="00C51F4D" w:rsidRPr="00225D6A" w:rsidRDefault="00C51F4D" w:rsidP="00C51F4D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63CF00F0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1763F585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0CEAC3B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43B2471F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C51F4D" w:rsidRPr="00C27B9F" w14:paraId="6F45FEFE" w14:textId="77777777" w:rsidTr="00C27B9F">
        <w:tc>
          <w:tcPr>
            <w:tcW w:w="2786" w:type="dxa"/>
            <w:vMerge w:val="restart"/>
          </w:tcPr>
          <w:p w14:paraId="5270C72C" w14:textId="77777777" w:rsidR="00C51F4D" w:rsidRPr="00225D6A" w:rsidRDefault="00C51F4D" w:rsidP="00C51F4D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1D4E9FC7" w14:textId="215673DF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6C5444A5" w14:textId="27186D71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C51F4D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77DA6659" w14:textId="6F2B51DA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109560A4" w14:textId="6BF0152C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2793" w:type="dxa"/>
          </w:tcPr>
          <w:p w14:paraId="4DA9343E" w14:textId="74693849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C51F4D" w:rsidRPr="00C27B9F" w14:paraId="46CF6611" w14:textId="77777777" w:rsidTr="00C27B9F">
        <w:tc>
          <w:tcPr>
            <w:tcW w:w="2786" w:type="dxa"/>
            <w:vMerge/>
          </w:tcPr>
          <w:p w14:paraId="5A772F9E" w14:textId="77777777" w:rsidR="00C51F4D" w:rsidRPr="00C27B9F" w:rsidRDefault="00C51F4D" w:rsidP="00C51F4D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296AB3CA" w14:textId="03A139BD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7D801BBA" w14:textId="51516E78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Częściowo poprawnie stosuje poznane struktury gramatyczne w </w:t>
            </w:r>
            <w:r w:rsidR="00EE57C1">
              <w:rPr>
                <w:rFonts w:ascii="Verdana" w:hAnsi="Verdana"/>
                <w:b w:val="0"/>
                <w:bCs/>
                <w:sz w:val="16"/>
                <w:szCs w:val="16"/>
              </w:rPr>
              <w:t>mowie i piśmie.</w:t>
            </w:r>
          </w:p>
        </w:tc>
        <w:tc>
          <w:tcPr>
            <w:tcW w:w="2788" w:type="dxa"/>
          </w:tcPr>
          <w:p w14:paraId="36B4BC7C" w14:textId="7A2E60DD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4EAFBC16" w14:textId="655FBD6E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EE57C1">
              <w:rPr>
                <w:rFonts w:ascii="Verdana" w:hAnsi="Verdana"/>
                <w:b w:val="0"/>
                <w:sz w:val="16"/>
                <w:szCs w:val="16"/>
              </w:rPr>
              <w:t> mowie i w piśmie.</w:t>
            </w:r>
          </w:p>
        </w:tc>
      </w:tr>
      <w:tr w:rsidR="00C51F4D" w:rsidRPr="00C27B9F" w14:paraId="0269EA3C" w14:textId="77777777" w:rsidTr="00C27B9F">
        <w:tc>
          <w:tcPr>
            <w:tcW w:w="2786" w:type="dxa"/>
            <w:vMerge/>
          </w:tcPr>
          <w:p w14:paraId="06815DE0" w14:textId="77777777" w:rsidR="00C51F4D" w:rsidRPr="00C27B9F" w:rsidRDefault="00C51F4D" w:rsidP="00C51F4D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280579E7" w14:textId="1F640D0D" w:rsidR="00D62B3A" w:rsidRPr="00D62B3A" w:rsidRDefault="00C51F4D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 w:rsidRPr="00D62B3A">
              <w:rPr>
                <w:rFonts w:ascii="Verdana" w:hAnsi="Verdana"/>
                <w:bCs/>
                <w:sz w:val="16"/>
                <w:szCs w:val="16"/>
              </w:rPr>
              <w:t xml:space="preserve">Nazwy dni tygodnia, </w:t>
            </w:r>
            <w:r w:rsidR="00D62B3A" w:rsidRPr="00D62B3A">
              <w:rPr>
                <w:rFonts w:ascii="Verdana" w:hAnsi="Verdana"/>
                <w:bCs/>
                <w:sz w:val="16"/>
                <w:szCs w:val="16"/>
              </w:rPr>
              <w:t>pór dnia</w:t>
            </w:r>
            <w:r w:rsidR="00C272F7">
              <w:rPr>
                <w:rFonts w:ascii="Verdana" w:hAnsi="Verdana"/>
                <w:bCs/>
                <w:sz w:val="16"/>
                <w:szCs w:val="16"/>
              </w:rPr>
              <w:t xml:space="preserve">, </w:t>
            </w:r>
            <w:r w:rsidR="00D62B3A" w:rsidRPr="00D62B3A">
              <w:rPr>
                <w:rFonts w:ascii="Verdana" w:hAnsi="Verdana"/>
                <w:bCs/>
                <w:sz w:val="16"/>
                <w:szCs w:val="16"/>
              </w:rPr>
              <w:t>czasu</w:t>
            </w:r>
            <w:r w:rsidR="00D62B3A">
              <w:rPr>
                <w:rFonts w:ascii="Verdana" w:hAnsi="Verdana"/>
                <w:bCs/>
                <w:sz w:val="16"/>
                <w:szCs w:val="16"/>
              </w:rPr>
              <w:t xml:space="preserve"> zegarowego</w:t>
            </w:r>
            <w:r w:rsidR="00D62B3A" w:rsidRPr="00D62B3A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  <w:r w:rsidR="00C272F7">
              <w:rPr>
                <w:rFonts w:ascii="Verdana" w:hAnsi="Verdana"/>
                <w:bCs/>
                <w:sz w:val="16"/>
                <w:szCs w:val="16"/>
              </w:rPr>
              <w:t>i czasu trwania</w:t>
            </w:r>
          </w:p>
          <w:p w14:paraId="0891963B" w14:textId="1A624F84" w:rsidR="00C51F4D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Czynności codzienne</w:t>
            </w:r>
          </w:p>
          <w:p w14:paraId="4891322D" w14:textId="57370064" w:rsidR="00D62B3A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Obiekty w mieście</w:t>
            </w:r>
          </w:p>
          <w:p w14:paraId="772B5D64" w14:textId="77777777" w:rsidR="00D62B3A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Regionalizmy</w:t>
            </w:r>
          </w:p>
          <w:p w14:paraId="543D0037" w14:textId="3DB7109B" w:rsidR="00C51F4D" w:rsidRDefault="00C51F4D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 w:rsidRPr="00D62B3A">
              <w:rPr>
                <w:rFonts w:ascii="Verdana" w:hAnsi="Verdana"/>
                <w:bCs/>
                <w:sz w:val="16"/>
                <w:szCs w:val="16"/>
              </w:rPr>
              <w:t xml:space="preserve">Odmiana formy czasownika </w:t>
            </w:r>
            <w:proofErr w:type="spellStart"/>
            <w:r w:rsidRPr="00D62B3A">
              <w:rPr>
                <w:rFonts w:ascii="Verdana" w:hAnsi="Verdana"/>
                <w:bCs/>
                <w:i/>
                <w:sz w:val="16"/>
                <w:szCs w:val="16"/>
              </w:rPr>
              <w:t>möchte</w:t>
            </w:r>
            <w:proofErr w:type="spellEnd"/>
            <w:r w:rsidRPr="00D62B3A">
              <w:rPr>
                <w:rFonts w:ascii="Verdana" w:hAnsi="Verdana"/>
                <w:bCs/>
                <w:sz w:val="16"/>
                <w:szCs w:val="16"/>
              </w:rPr>
              <w:t>-</w:t>
            </w:r>
            <w:r w:rsidR="00D62B3A">
              <w:rPr>
                <w:rFonts w:ascii="Verdana" w:hAnsi="Verdana"/>
                <w:bCs/>
                <w:sz w:val="16"/>
                <w:szCs w:val="16"/>
              </w:rPr>
              <w:t xml:space="preserve"> i budowa zdania z tym czasownikiem</w:t>
            </w:r>
          </w:p>
          <w:p w14:paraId="3304E4C0" w14:textId="4DCC13D1" w:rsidR="00D62B3A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Szyk przestawny w zdaniu</w:t>
            </w:r>
          </w:p>
          <w:p w14:paraId="29211A1C" w14:textId="024948FB" w:rsidR="00D62B3A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Czasowniki rozdzielnie złożone</w:t>
            </w:r>
          </w:p>
          <w:p w14:paraId="50817044" w14:textId="71B6C5A0" w:rsidR="00D62B3A" w:rsidRPr="00D62B3A" w:rsidRDefault="00D62B3A" w:rsidP="00D62B3A">
            <w:pPr>
              <w:pStyle w:val="Akapitzlist"/>
              <w:numPr>
                <w:ilvl w:val="0"/>
                <w:numId w:val="28"/>
              </w:num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Przyimki </w:t>
            </w:r>
            <w:r w:rsidRPr="006A3310">
              <w:rPr>
                <w:rFonts w:ascii="Verdana" w:hAnsi="Verdana"/>
                <w:bCs/>
                <w:i/>
                <w:iCs/>
                <w:sz w:val="16"/>
                <w:szCs w:val="16"/>
              </w:rPr>
              <w:t>in</w:t>
            </w:r>
            <w:r>
              <w:rPr>
                <w:rFonts w:ascii="Verdana" w:hAnsi="Verdana"/>
                <w:bCs/>
                <w:sz w:val="16"/>
                <w:szCs w:val="16"/>
              </w:rPr>
              <w:t xml:space="preserve"> i </w:t>
            </w:r>
            <w:proofErr w:type="spellStart"/>
            <w:r w:rsidRPr="00D62B3A">
              <w:rPr>
                <w:rFonts w:ascii="Verdana" w:hAnsi="Verdana"/>
                <w:bCs/>
                <w:i/>
                <w:iCs/>
                <w:sz w:val="16"/>
                <w:szCs w:val="16"/>
              </w:rPr>
              <w:t>au</w:t>
            </w:r>
            <w:r>
              <w:rPr>
                <w:rFonts w:ascii="Verdana" w:hAnsi="Verdana"/>
                <w:bCs/>
                <w:sz w:val="16"/>
                <w:szCs w:val="16"/>
              </w:rPr>
              <w:t>f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 z biernikiem</w:t>
            </w:r>
          </w:p>
          <w:p w14:paraId="26616B9B" w14:textId="56E19692" w:rsidR="00C51F4D" w:rsidRPr="006A3310" w:rsidRDefault="00C51F4D" w:rsidP="006A3310">
            <w:pPr>
              <w:tabs>
                <w:tab w:val="left" w:pos="338"/>
              </w:tabs>
              <w:rPr>
                <w:rFonts w:ascii="Verdana" w:hAnsi="Verdana"/>
                <w:bCs/>
                <w:sz w:val="16"/>
                <w:szCs w:val="16"/>
              </w:rPr>
            </w:pPr>
          </w:p>
        </w:tc>
      </w:tr>
      <w:tr w:rsidR="00C51F4D" w:rsidRPr="00C27B9F" w14:paraId="45DCD483" w14:textId="77777777" w:rsidTr="00C27B9F">
        <w:tc>
          <w:tcPr>
            <w:tcW w:w="2786" w:type="dxa"/>
          </w:tcPr>
          <w:p w14:paraId="32D7A1C9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156672F0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09984D40" w14:textId="16542FA4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32D837BD" w14:textId="6FCB18A1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5D7CBD1E" w14:textId="77777777" w:rsidR="00C51F4D" w:rsidRPr="00C51F4D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 xml:space="preserve">Rozumie w tekstach czytanych </w:t>
            </w:r>
          </w:p>
          <w:p w14:paraId="2BDF1CF0" w14:textId="58627075" w:rsidR="00C51F4D" w:rsidRPr="00C51F4D" w:rsidRDefault="00C51F4D" w:rsidP="00C51F4D">
            <w:pPr>
              <w:pStyle w:val="Zawartotabeli"/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C51F4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i słuchanych słowa o wysokim stopniu pospolitości, łatwości oraz internacjonalizmy i</w:t>
            </w:r>
            <w:r w:rsidR="001C6910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 </w:t>
            </w:r>
            <w:r w:rsidRPr="00C51F4D">
              <w:rPr>
                <w:rFonts w:ascii="Verdana" w:eastAsia="Verdana" w:hAnsi="Verdana" w:cs="Verdana"/>
                <w:b w:val="0"/>
                <w:bCs/>
                <w:sz w:val="16"/>
                <w:szCs w:val="16"/>
              </w:rPr>
              <w:t>wybrane zdania. Częściowo poprawnie rozwiązuje zadania na czytanie i słuchanie.</w:t>
            </w:r>
          </w:p>
        </w:tc>
        <w:tc>
          <w:tcPr>
            <w:tcW w:w="2788" w:type="dxa"/>
          </w:tcPr>
          <w:p w14:paraId="04AF04F5" w14:textId="65BD7CA0" w:rsidR="00C51F4D" w:rsidRPr="0099724E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komunikatów słownych na bazie poznanego słownictwa.</w:t>
            </w:r>
          </w:p>
          <w:p w14:paraId="2965DD69" w14:textId="495DDE54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43EBBDCA" w14:textId="3162F206" w:rsidR="00C51F4D" w:rsidRPr="001C6910" w:rsidRDefault="00C51F4D" w:rsidP="001C6910">
            <w:pPr>
              <w:pStyle w:val="Zawartotabeli"/>
              <w:tabs>
                <w:tab w:val="left" w:pos="338"/>
              </w:tabs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szczegółowo teksty i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komunikaty słowne w zakresie omawianych tematów. Poprawnie rozwiązuje zadania na czytanie i słuchanie.</w:t>
            </w:r>
          </w:p>
        </w:tc>
      </w:tr>
      <w:tr w:rsidR="00C51F4D" w:rsidRPr="00C27B9F" w14:paraId="275590D7" w14:textId="77777777" w:rsidTr="00C27B9F">
        <w:tc>
          <w:tcPr>
            <w:tcW w:w="2786" w:type="dxa"/>
          </w:tcPr>
          <w:p w14:paraId="67ADE7E0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15A57D08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5E9EF3C9" w14:textId="08BA4AAA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12FB554B" w14:textId="379B0B99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6187120A" w14:textId="39BB1CEF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podaje czas nieoficjalny</w:t>
            </w:r>
          </w:p>
          <w:p w14:paraId="15CBEBCB" w14:textId="08A91A54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podaje pory dnia</w:t>
            </w:r>
          </w:p>
          <w:p w14:paraId="4B217C46" w14:textId="3DDF8014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wymienia czynności wykonywane codziennie</w:t>
            </w:r>
          </w:p>
          <w:p w14:paraId="23B0FB79" w14:textId="35462A3C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określa ramy czasowe czynności</w:t>
            </w:r>
          </w:p>
          <w:p w14:paraId="57AC1571" w14:textId="2537497C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wymienia dni tygodnia</w:t>
            </w:r>
          </w:p>
          <w:p w14:paraId="7FBF6AA3" w14:textId="26AC532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określa czas trwania jakiejś czynności</w:t>
            </w:r>
          </w:p>
          <w:p w14:paraId="382827CC" w14:textId="04BBBB6D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mówi, dokąd idzie</w:t>
            </w:r>
          </w:p>
          <w:p w14:paraId="778B8F27" w14:textId="1724FC92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 xml:space="preserve">odmienia formę </w:t>
            </w:r>
            <w:proofErr w:type="spellStart"/>
            <w:r w:rsidRPr="006A3310">
              <w:rPr>
                <w:rFonts w:ascii="Verdana" w:hAnsi="Verdana" w:cs="Arial"/>
                <w:i/>
                <w:iCs/>
                <w:sz w:val="16"/>
                <w:szCs w:val="16"/>
              </w:rPr>
              <w:t>möchte</w:t>
            </w:r>
            <w:proofErr w:type="spellEnd"/>
            <w:r w:rsidRPr="006A3310">
              <w:rPr>
                <w:rFonts w:ascii="Verdana" w:hAnsi="Verdana" w:cs="Arial"/>
                <w:i/>
                <w:iCs/>
                <w:sz w:val="16"/>
                <w:szCs w:val="16"/>
              </w:rPr>
              <w:t>-</w:t>
            </w:r>
          </w:p>
          <w:p w14:paraId="3FFFC766" w14:textId="1A13F338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wymienia obiekty w mieście</w:t>
            </w:r>
          </w:p>
          <w:p w14:paraId="52917430" w14:textId="14CC15E8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rozumie kluczowe słowa w ogłoszeniu</w:t>
            </w:r>
          </w:p>
          <w:p w14:paraId="31233100" w14:textId="45DBB371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proponuje wspólne wyjście</w:t>
            </w:r>
          </w:p>
          <w:p w14:paraId="7131BFD8" w14:textId="7777777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 xml:space="preserve">rozumie nazwy niektórych przedmiotów szkolnych </w:t>
            </w:r>
          </w:p>
          <w:p w14:paraId="4F03C79B" w14:textId="3DEF3271" w:rsidR="00C51F4D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Arial" w:hAnsi="Arial" w:cs="Arial"/>
                <w:sz w:val="18"/>
                <w:szCs w:val="18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wyszukuje niektóre informacje z planu lekcji</w:t>
            </w:r>
          </w:p>
        </w:tc>
        <w:tc>
          <w:tcPr>
            <w:tcW w:w="2788" w:type="dxa"/>
          </w:tcPr>
          <w:p w14:paraId="45F39A46" w14:textId="77777777" w:rsidR="00C51F4D" w:rsidRPr="00867C76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5F0D6956" w14:textId="2D72497F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 innej formie, charakteryzuje, hierarchizuje, wnioskuje, porządkuje.</w:t>
            </w:r>
          </w:p>
        </w:tc>
        <w:tc>
          <w:tcPr>
            <w:tcW w:w="2793" w:type="dxa"/>
          </w:tcPr>
          <w:p w14:paraId="34005ED9" w14:textId="44BADDE0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pyta o godzinę</w:t>
            </w:r>
          </w:p>
          <w:p w14:paraId="0D437FBB" w14:textId="19F44848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podaje czas oficjalny i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6A3310">
              <w:rPr>
                <w:rFonts w:ascii="Verdana" w:hAnsi="Verdana" w:cs="Arial"/>
                <w:sz w:val="16"/>
                <w:szCs w:val="16"/>
              </w:rPr>
              <w:t>nieoficjalny</w:t>
            </w:r>
          </w:p>
          <w:p w14:paraId="7187D4B0" w14:textId="005140F6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wymienia pory dnia</w:t>
            </w:r>
          </w:p>
          <w:p w14:paraId="02F76724" w14:textId="624F7C97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opowiada, co robi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6A3310">
              <w:rPr>
                <w:rFonts w:ascii="Verdana" w:hAnsi="Verdana" w:cs="Arial"/>
                <w:sz w:val="16"/>
                <w:szCs w:val="16"/>
              </w:rPr>
              <w:t>poszczególnych porach dnia</w:t>
            </w:r>
          </w:p>
          <w:p w14:paraId="74E02CA3" w14:textId="4EB9BEA1" w:rsidR="006A3310" w:rsidRPr="006A3310" w:rsidRDefault="003B7396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określa</w:t>
            </w:r>
            <w:r w:rsidR="006A3310" w:rsidRPr="006A3310">
              <w:rPr>
                <w:rFonts w:ascii="Verdana" w:hAnsi="Verdana" w:cs="Arial"/>
                <w:sz w:val="16"/>
                <w:szCs w:val="16"/>
              </w:rPr>
              <w:t xml:space="preserve"> ramy czasowe danej czynności</w:t>
            </w:r>
          </w:p>
          <w:p w14:paraId="571D594E" w14:textId="7D456B58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wymienia dni tygodnia</w:t>
            </w:r>
          </w:p>
          <w:p w14:paraId="1BF7FB5A" w14:textId="1F855C0B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mówi, co robi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6A3310">
              <w:rPr>
                <w:rFonts w:ascii="Verdana" w:hAnsi="Verdana" w:cs="Arial"/>
                <w:sz w:val="16"/>
                <w:szCs w:val="16"/>
              </w:rPr>
              <w:t>poszczególnych dniach tygodnia</w:t>
            </w:r>
          </w:p>
          <w:p w14:paraId="26358719" w14:textId="11EE077B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określa precyzyjnie czas trwania jakiejś czynności</w:t>
            </w:r>
          </w:p>
          <w:p w14:paraId="20D8F02E" w14:textId="6552B7DE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mówi, dokąd idzie</w:t>
            </w:r>
          </w:p>
          <w:p w14:paraId="613A7D96" w14:textId="4C17863B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 xml:space="preserve">mówi, co chce robić, używając formy  </w:t>
            </w:r>
            <w:proofErr w:type="spellStart"/>
            <w:r w:rsidRPr="006A3310">
              <w:rPr>
                <w:rFonts w:ascii="Verdana" w:hAnsi="Verdana" w:cs="Arial"/>
                <w:i/>
                <w:iCs/>
                <w:sz w:val="16"/>
                <w:szCs w:val="16"/>
              </w:rPr>
              <w:t>möchte</w:t>
            </w:r>
            <w:proofErr w:type="spellEnd"/>
            <w:r w:rsidRPr="006A3310">
              <w:rPr>
                <w:rFonts w:ascii="Verdana" w:hAnsi="Verdana" w:cs="Arial"/>
                <w:i/>
                <w:iCs/>
                <w:sz w:val="16"/>
                <w:szCs w:val="16"/>
              </w:rPr>
              <w:t>-</w:t>
            </w:r>
          </w:p>
          <w:p w14:paraId="1BF0C414" w14:textId="3D857514" w:rsidR="006A3310" w:rsidRPr="006A3310" w:rsidRDefault="006A3310" w:rsidP="006A3310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nazywa obiekty w mieście</w:t>
            </w:r>
          </w:p>
          <w:p w14:paraId="6DBAAB2C" w14:textId="6BC7669F" w:rsidR="006A3310" w:rsidRPr="00A87A01" w:rsidRDefault="006A3310" w:rsidP="00A87A01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rozumie szczegółowe informacje zawarte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6A3310">
              <w:rPr>
                <w:rFonts w:ascii="Verdana" w:hAnsi="Verdana" w:cs="Arial"/>
                <w:sz w:val="16"/>
                <w:szCs w:val="16"/>
              </w:rPr>
              <w:t>ogłoszeniach</w:t>
            </w:r>
          </w:p>
          <w:p w14:paraId="208EF4E4" w14:textId="6CB3C68B" w:rsidR="00C51F4D" w:rsidRPr="00C27B9F" w:rsidRDefault="006A3310" w:rsidP="006A3310">
            <w:pPr>
              <w:pStyle w:val="Zawartotabeli"/>
              <w:tabs>
                <w:tab w:val="num" w:pos="0"/>
                <w:tab w:val="left" w:pos="166"/>
              </w:tabs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Arial"/>
                <w:b w:val="0"/>
                <w:sz w:val="16"/>
                <w:szCs w:val="16"/>
              </w:rPr>
              <w:t xml:space="preserve">- </w:t>
            </w:r>
            <w:r w:rsidRPr="006A3310">
              <w:rPr>
                <w:rFonts w:ascii="Verdana" w:hAnsi="Verdana" w:cs="Arial"/>
                <w:b w:val="0"/>
                <w:sz w:val="16"/>
                <w:szCs w:val="16"/>
              </w:rPr>
              <w:t>wyszukuje informacje z planu lekcji</w:t>
            </w:r>
          </w:p>
        </w:tc>
      </w:tr>
      <w:tr w:rsidR="00C51F4D" w:rsidRPr="00C27B9F" w14:paraId="62A3CCD4" w14:textId="77777777" w:rsidTr="00C27B9F">
        <w:tc>
          <w:tcPr>
            <w:tcW w:w="2786" w:type="dxa"/>
          </w:tcPr>
          <w:p w14:paraId="08F9CB67" w14:textId="77777777" w:rsidR="00C51F4D" w:rsidRPr="00225D6A" w:rsidRDefault="00C51F4D" w:rsidP="00C51F4D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INTERAKCJA</w:t>
            </w:r>
          </w:p>
          <w:p w14:paraId="71FCF30D" w14:textId="77777777" w:rsidR="00C51F4D" w:rsidRPr="00225D6A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1222FFEB" w14:textId="10052240" w:rsidR="00C51F4D" w:rsidRPr="00C27B9F" w:rsidRDefault="00C51F4D" w:rsidP="00C51F4D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63C08348" w14:textId="33E84C0C" w:rsidR="00C51F4D" w:rsidRPr="00C51F4D" w:rsidRDefault="00C51F4D" w:rsidP="00C51F4D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C51F4D">
              <w:rPr>
                <w:rFonts w:ascii="Verdana" w:hAnsi="Verdana"/>
                <w:bCs/>
                <w:sz w:val="16"/>
                <w:szCs w:val="16"/>
              </w:rPr>
              <w:t xml:space="preserve">W interakcji posługuje się tylko odtworzonymi z pamięci schematami pytań, zdań dotyczących jego osoby. Reaguje i tworzy proste, krótkie pytania zapamiętane lub </w:t>
            </w:r>
            <w:r w:rsidRPr="00C51F4D">
              <w:rPr>
                <w:rFonts w:ascii="Verdana" w:hAnsi="Verdana"/>
                <w:bCs/>
                <w:sz w:val="16"/>
                <w:szCs w:val="16"/>
              </w:rPr>
              <w:lastRenderedPageBreak/>
              <w:t>wyćwiczone drylami językowymi.</w:t>
            </w:r>
          </w:p>
        </w:tc>
        <w:tc>
          <w:tcPr>
            <w:tcW w:w="2793" w:type="dxa"/>
          </w:tcPr>
          <w:p w14:paraId="07E918D9" w14:textId="7777777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lastRenderedPageBreak/>
              <w:t>pyta o godzinę</w:t>
            </w:r>
          </w:p>
          <w:p w14:paraId="5C34843D" w14:textId="7777777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pyta o zajęcia innych</w:t>
            </w:r>
          </w:p>
          <w:p w14:paraId="12060A31" w14:textId="7777777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pyta, dokąd ktoś idzie</w:t>
            </w:r>
          </w:p>
          <w:p w14:paraId="6B1F36D9" w14:textId="77777777" w:rsidR="006A3310" w:rsidRPr="006A3310" w:rsidRDefault="006A3310" w:rsidP="006A3310">
            <w:pPr>
              <w:numPr>
                <w:ilvl w:val="0"/>
                <w:numId w:val="29"/>
              </w:numPr>
              <w:tabs>
                <w:tab w:val="clear" w:pos="360"/>
                <w:tab w:val="num" w:pos="0"/>
                <w:tab w:val="left" w:pos="76"/>
                <w:tab w:val="left" w:pos="218"/>
              </w:tabs>
              <w:ind w:left="76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reaguje na propozycję wspólnego wyjścia</w:t>
            </w:r>
          </w:p>
          <w:p w14:paraId="6B7941BD" w14:textId="671473FD" w:rsidR="00C51F4D" w:rsidRPr="00C51F4D" w:rsidRDefault="00C51F4D" w:rsidP="00C51F4D">
            <w:pPr>
              <w:pStyle w:val="Zawartotabeli"/>
              <w:tabs>
                <w:tab w:val="num" w:pos="218"/>
              </w:tabs>
              <w:ind w:left="76" w:hanging="76"/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</w:tc>
        <w:tc>
          <w:tcPr>
            <w:tcW w:w="2788" w:type="dxa"/>
          </w:tcPr>
          <w:p w14:paraId="63AB1EE1" w14:textId="77777777" w:rsidR="00C51F4D" w:rsidRPr="0099724E" w:rsidRDefault="00C51F4D" w:rsidP="00C51F4D">
            <w:pPr>
              <w:pStyle w:val="Zawartotabeli"/>
              <w:tabs>
                <w:tab w:val="left" w:pos="338"/>
              </w:tabs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25DBCEAC" w14:textId="36CC81B2" w:rsidR="00C51F4D" w:rsidRPr="00C27B9F" w:rsidRDefault="00C51F4D" w:rsidP="00C51F4D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Sprawnie komunikuje się (popełnia błędy niezakłócające 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lastRenderedPageBreak/>
              <w:t>komunikacji) 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2BB8A4ED" w14:textId="5F234E14" w:rsidR="003B7396" w:rsidRPr="006A3310" w:rsidRDefault="003B7396" w:rsidP="003B7396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lastRenderedPageBreak/>
              <w:t>opowiada, co inni robią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6A3310">
              <w:rPr>
                <w:rFonts w:ascii="Verdana" w:hAnsi="Verdana" w:cs="Arial"/>
                <w:sz w:val="16"/>
                <w:szCs w:val="16"/>
              </w:rPr>
              <w:t>ciągu dnia</w:t>
            </w:r>
          </w:p>
          <w:p w14:paraId="1F5DBB4E" w14:textId="77777777" w:rsidR="003B7396" w:rsidRPr="006A3310" w:rsidRDefault="003B7396" w:rsidP="003B7396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reaguje w różnorodny sposób na propozycję wyjścia</w:t>
            </w:r>
          </w:p>
          <w:p w14:paraId="0CECCDB8" w14:textId="77777777" w:rsidR="00EC0612" w:rsidRPr="006A3310" w:rsidRDefault="00EC0612" w:rsidP="00EC0612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dowiaduje się o zajęcia innych w poszczególnych dniach tygodnia</w:t>
            </w:r>
          </w:p>
          <w:p w14:paraId="12F8741F" w14:textId="77777777" w:rsidR="00EC0612" w:rsidRPr="006A3310" w:rsidRDefault="00EC0612" w:rsidP="00EC0612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lastRenderedPageBreak/>
              <w:t>dowiaduje się, dokąd ktoś idzie</w:t>
            </w:r>
          </w:p>
          <w:p w14:paraId="2D47B972" w14:textId="77777777" w:rsidR="00EC0612" w:rsidRPr="006A3310" w:rsidRDefault="00EC0612" w:rsidP="00EC0612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pyta o czyjeś zamiary</w:t>
            </w:r>
          </w:p>
          <w:p w14:paraId="7C945C3F" w14:textId="24A33127" w:rsidR="00C51F4D" w:rsidRPr="00414405" w:rsidRDefault="00EC0612" w:rsidP="00EC0612">
            <w:pPr>
              <w:numPr>
                <w:ilvl w:val="0"/>
                <w:numId w:val="30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6A3310">
              <w:rPr>
                <w:rFonts w:ascii="Verdana" w:hAnsi="Verdana" w:cs="Arial"/>
                <w:sz w:val="16"/>
                <w:szCs w:val="16"/>
              </w:rPr>
              <w:t>umawia się z przyjaciółmi na wyjście, ustalając szczegóły</w:t>
            </w:r>
          </w:p>
        </w:tc>
      </w:tr>
      <w:tr w:rsidR="00C51F4D" w:rsidRPr="006F77D8" w14:paraId="51F744B9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DD2FB15" w14:textId="1A25B768" w:rsidR="00C51F4D" w:rsidRPr="001A2074" w:rsidRDefault="00C51F4D" w:rsidP="00C51F4D">
            <w:pPr>
              <w:pStyle w:val="Zawartotabeli"/>
              <w:rPr>
                <w:rFonts w:ascii="Verdana" w:hAnsi="Verdana"/>
                <w:bCs/>
                <w:sz w:val="16"/>
                <w:szCs w:val="16"/>
                <w:lang w:val="de-DE"/>
              </w:rPr>
            </w:pPr>
            <w:proofErr w:type="spellStart"/>
            <w:r w:rsidRPr="00225D6A">
              <w:rPr>
                <w:rFonts w:ascii="Verdana" w:hAnsi="Verdana"/>
                <w:bCs/>
                <w:lang w:val="de-DE"/>
              </w:rPr>
              <w:lastRenderedPageBreak/>
              <w:t>Rozdział</w:t>
            </w:r>
            <w:proofErr w:type="spellEnd"/>
            <w:r w:rsidRPr="00225D6A">
              <w:rPr>
                <w:rFonts w:ascii="Verdana" w:hAnsi="Verdana"/>
                <w:bCs/>
                <w:lang w:val="de-DE"/>
              </w:rPr>
              <w:t xml:space="preserve"> 4:</w:t>
            </w:r>
            <w:r w:rsidR="003B7396">
              <w:rPr>
                <w:rFonts w:ascii="Verdana" w:hAnsi="Verdana"/>
                <w:bCs/>
                <w:lang w:val="de-DE"/>
              </w:rPr>
              <w:t xml:space="preserve"> Schule</w:t>
            </w:r>
          </w:p>
        </w:tc>
      </w:tr>
      <w:tr w:rsidR="00C51F4D" w:rsidRPr="00225D6A" w14:paraId="64A688C4" w14:textId="77777777" w:rsidTr="00225D6A">
        <w:tc>
          <w:tcPr>
            <w:tcW w:w="2786" w:type="dxa"/>
            <w:shd w:val="clear" w:color="auto" w:fill="E7E6E6" w:themeFill="background2"/>
          </w:tcPr>
          <w:p w14:paraId="4A457B1D" w14:textId="77777777" w:rsidR="00C51F4D" w:rsidRPr="00225D6A" w:rsidRDefault="00C51F4D" w:rsidP="00C51F4D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225D6A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6690E3EB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5F84AD26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FF37187" w14:textId="77777777" w:rsidR="00C51F4D" w:rsidRPr="00225D6A" w:rsidRDefault="00C51F4D" w:rsidP="00C51F4D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3957495F" w14:textId="77777777" w:rsidR="00C51F4D" w:rsidRPr="00225D6A" w:rsidRDefault="00C51F4D" w:rsidP="00C51F4D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Cs/>
              </w:rPr>
              <w:t>Bardzo dobra (5)</w:t>
            </w:r>
          </w:p>
        </w:tc>
      </w:tr>
      <w:tr w:rsidR="001E4C55" w:rsidRPr="00C27B9F" w14:paraId="290A82EC" w14:textId="77777777" w:rsidTr="00C27B9F">
        <w:tc>
          <w:tcPr>
            <w:tcW w:w="2786" w:type="dxa"/>
            <w:vMerge w:val="restart"/>
          </w:tcPr>
          <w:p w14:paraId="58F91591" w14:textId="77777777" w:rsidR="001E4C55" w:rsidRPr="00225D6A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225D6A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Wiedza:</w:t>
            </w:r>
          </w:p>
          <w:p w14:paraId="2A02AFCB" w14:textId="15DA4479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Znajomość środków językowych</w:t>
            </w:r>
          </w:p>
        </w:tc>
        <w:tc>
          <w:tcPr>
            <w:tcW w:w="2834" w:type="dxa"/>
          </w:tcPr>
          <w:p w14:paraId="441ECA59" w14:textId="3696302F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E4C55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6C459CBC" w14:textId="3AC34388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 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459AC16C" w14:textId="700284AE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pospolitości. W jego wypowiedzi występuje kilka precyzyjnych sformułowań.</w:t>
            </w:r>
          </w:p>
        </w:tc>
        <w:tc>
          <w:tcPr>
            <w:tcW w:w="2793" w:type="dxa"/>
          </w:tcPr>
          <w:p w14:paraId="5CFB2014" w14:textId="2BA903F8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1E4C55" w:rsidRPr="00C27B9F" w14:paraId="09B99382" w14:textId="77777777" w:rsidTr="00C27B9F">
        <w:tc>
          <w:tcPr>
            <w:tcW w:w="2786" w:type="dxa"/>
            <w:vMerge/>
          </w:tcPr>
          <w:p w14:paraId="615A0DB7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56CD1D24" w14:textId="0E0A0535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15E3CAFE" w14:textId="0829C850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5EEF2EBD" w14:textId="2933313C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18E0F8E8" w14:textId="530BDA66" w:rsidR="001E4C55" w:rsidRPr="00C27B9F" w:rsidRDefault="001E4C55" w:rsidP="001E4C55">
            <w:pPr>
              <w:pStyle w:val="Zawartotabeli"/>
              <w:ind w:firstLine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1E4C55" w:rsidRPr="00C27B9F" w14:paraId="583B8D25" w14:textId="77777777" w:rsidTr="00E355A8">
        <w:tc>
          <w:tcPr>
            <w:tcW w:w="2786" w:type="dxa"/>
            <w:vMerge/>
          </w:tcPr>
          <w:p w14:paraId="700FB5A9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62967BCF" w14:textId="08C6501A" w:rsidR="001E4C55" w:rsidRPr="001E4C55" w:rsidRDefault="003B7396" w:rsidP="001E4C55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Przedmioty i przybory szkolne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.</w:t>
            </w:r>
            <w:r w:rsidR="001E4C55" w:rsidRPr="001E4C55">
              <w:rPr>
                <w:rFonts w:ascii="Verdana" w:hAnsi="Verdana"/>
                <w:bCs/>
                <w:sz w:val="16"/>
                <w:szCs w:val="16"/>
              </w:rPr>
              <w:t xml:space="preserve"> </w:t>
            </w:r>
          </w:p>
          <w:p w14:paraId="42189D66" w14:textId="3AFBAF24" w:rsidR="001E4C55" w:rsidRDefault="003B7396" w:rsidP="001E4C55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Oceny w krajach niemieckojęzycznych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40EE816D" w14:textId="647ACCAC" w:rsidR="003B7396" w:rsidRDefault="003B7396" w:rsidP="001E4C55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Określenia dotyczące cech nauczycieli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00180386" w14:textId="560ABF18" w:rsidR="003B7396" w:rsidRDefault="003B7396" w:rsidP="001E4C55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Liczba mnoga rzeczowników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4A38AFC6" w14:textId="7551E909" w:rsidR="003B7396" w:rsidRDefault="003B7396" w:rsidP="001E4C55">
            <w:pPr>
              <w:numPr>
                <w:ilvl w:val="0"/>
                <w:numId w:val="10"/>
              </w:numPr>
              <w:suppressAutoHyphens/>
              <w:snapToGrid w:val="0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>Tryb rozkazujący</w:t>
            </w:r>
            <w:r w:rsidR="001C6910">
              <w:rPr>
                <w:rFonts w:ascii="Verdana" w:hAnsi="Verdana"/>
                <w:bCs/>
                <w:sz w:val="16"/>
                <w:szCs w:val="16"/>
              </w:rPr>
              <w:t>.</w:t>
            </w:r>
          </w:p>
          <w:p w14:paraId="1B9C5A29" w14:textId="3D9A7413" w:rsidR="001E4C55" w:rsidRPr="003B7396" w:rsidRDefault="003B7396" w:rsidP="001C6910">
            <w:pPr>
              <w:numPr>
                <w:ilvl w:val="0"/>
                <w:numId w:val="10"/>
              </w:numPr>
              <w:suppressAutoHyphens/>
              <w:snapToGrid w:val="0"/>
              <w:spacing w:after="120"/>
              <w:ind w:left="714" w:hanging="357"/>
              <w:rPr>
                <w:rFonts w:ascii="Verdana" w:hAnsi="Verdana"/>
                <w:bCs/>
                <w:sz w:val="16"/>
                <w:szCs w:val="16"/>
              </w:rPr>
            </w:pPr>
            <w:r>
              <w:rPr>
                <w:rFonts w:ascii="Verdana" w:hAnsi="Verdana"/>
                <w:bCs/>
                <w:sz w:val="16"/>
                <w:szCs w:val="16"/>
              </w:rPr>
              <w:t xml:space="preserve">Zaimki dzierżawcze w </w:t>
            </w:r>
            <w:proofErr w:type="spellStart"/>
            <w:r>
              <w:rPr>
                <w:rFonts w:ascii="Verdana" w:hAnsi="Verdana"/>
                <w:bCs/>
                <w:sz w:val="16"/>
                <w:szCs w:val="16"/>
              </w:rPr>
              <w:t>l.poj</w:t>
            </w:r>
            <w:proofErr w:type="spellEnd"/>
            <w:r>
              <w:rPr>
                <w:rFonts w:ascii="Verdana" w:hAnsi="Verdana"/>
                <w:bCs/>
                <w:sz w:val="16"/>
                <w:szCs w:val="16"/>
              </w:rPr>
              <w:t xml:space="preserve"> i l.mn.</w:t>
            </w:r>
          </w:p>
        </w:tc>
      </w:tr>
      <w:tr w:rsidR="001E4C55" w:rsidRPr="00C27B9F" w14:paraId="409E0787" w14:textId="77777777" w:rsidTr="00C27B9F">
        <w:tc>
          <w:tcPr>
            <w:tcW w:w="2786" w:type="dxa"/>
          </w:tcPr>
          <w:p w14:paraId="36B460E0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RECEPCJA</w:t>
            </w:r>
          </w:p>
          <w:p w14:paraId="40F530FD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Czytanie</w:t>
            </w:r>
          </w:p>
          <w:p w14:paraId="5C766277" w14:textId="19653BEB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Słuchanie</w:t>
            </w:r>
          </w:p>
        </w:tc>
        <w:tc>
          <w:tcPr>
            <w:tcW w:w="2834" w:type="dxa"/>
          </w:tcPr>
          <w:p w14:paraId="44AC45D9" w14:textId="6670E6F5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 i pospolite oraz internacjonalizmy. Częściowo poprawnie rozwiązuje zadania na czytanie.</w:t>
            </w:r>
          </w:p>
        </w:tc>
        <w:tc>
          <w:tcPr>
            <w:tcW w:w="2793" w:type="dxa"/>
          </w:tcPr>
          <w:p w14:paraId="20006EC6" w14:textId="45ED4FB4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3F78F729" w14:textId="29F3324A" w:rsidR="001E4C55" w:rsidRPr="0099724E" w:rsidRDefault="001E4C55" w:rsidP="001E4C5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komunikatów słownych na bazie poznanego słownictwa.</w:t>
            </w:r>
          </w:p>
          <w:p w14:paraId="4BA66CB5" w14:textId="1EAEAD39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4AA5403B" w14:textId="0930632E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szczegółowo teksty i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komunikaty słowne w</w:t>
            </w:r>
            <w:r w:rsidR="001C6910">
              <w:rPr>
                <w:rFonts w:ascii="Verdana" w:eastAsia="Verdana" w:hAnsi="Verdana" w:cs="Verdana"/>
                <w:b w:val="0"/>
                <w:sz w:val="16"/>
                <w:szCs w:val="16"/>
              </w:rPr>
              <w:t> </w:t>
            </w: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zakresie omawianych tematów. Poprawnie rozwiązuje zadania na czytanie i słuchanie.</w:t>
            </w:r>
          </w:p>
        </w:tc>
      </w:tr>
      <w:tr w:rsidR="001E4C55" w:rsidRPr="00C27B9F" w14:paraId="168CE67A" w14:textId="77777777" w:rsidTr="00C27B9F">
        <w:tc>
          <w:tcPr>
            <w:tcW w:w="2786" w:type="dxa"/>
          </w:tcPr>
          <w:p w14:paraId="6DCF1C6B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t>PRODUKCJA</w:t>
            </w:r>
          </w:p>
          <w:p w14:paraId="3D822BB5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Mówienie</w:t>
            </w:r>
          </w:p>
          <w:p w14:paraId="071D3BAC" w14:textId="45D39BE4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Pisanie</w:t>
            </w:r>
          </w:p>
        </w:tc>
        <w:tc>
          <w:tcPr>
            <w:tcW w:w="2834" w:type="dxa"/>
          </w:tcPr>
          <w:p w14:paraId="0786DA21" w14:textId="3B7919BE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031C76F5" w14:textId="411F4B2D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wymienia przedmioty szkolne</w:t>
            </w:r>
          </w:p>
          <w:p w14:paraId="760C5118" w14:textId="0B3A3809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rozumie system ocen w krajach niemieckojęzycznych</w:t>
            </w:r>
          </w:p>
          <w:p w14:paraId="518FF97C" w14:textId="3222D73B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prosi dorosłą osobę o pomoc</w:t>
            </w:r>
          </w:p>
          <w:p w14:paraId="1B62ECE1" w14:textId="25D95332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wymienia niektóre przymiotniki określające cechy charakteru</w:t>
            </w:r>
          </w:p>
          <w:p w14:paraId="25039F5E" w14:textId="0513D72E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mówi, jakie są jego i innych upodobania</w:t>
            </w:r>
          </w:p>
          <w:p w14:paraId="1705A44E" w14:textId="64BDADDC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wymienia nazwy przyborów szkolnych</w:t>
            </w:r>
          </w:p>
          <w:p w14:paraId="5B6AD0A5" w14:textId="0A3CC066" w:rsidR="001E4C55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Arial" w:hAnsi="Arial" w:cs="Arial"/>
                <w:sz w:val="18"/>
                <w:szCs w:val="18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odmienia zaimki dzierżawcze</w:t>
            </w:r>
          </w:p>
        </w:tc>
        <w:tc>
          <w:tcPr>
            <w:tcW w:w="2788" w:type="dxa"/>
          </w:tcPr>
          <w:p w14:paraId="27684215" w14:textId="77777777" w:rsidR="001E4C55" w:rsidRPr="00867C76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2BD32DAC" w14:textId="27BB2853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4C0CA657" w14:textId="2D5A6FB7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podaje swój plan lekcji</w:t>
            </w:r>
          </w:p>
          <w:p w14:paraId="1C56289B" w14:textId="67A131E5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rozumie i objaśnia system ocen w krajach niemieckojęzycznych</w:t>
            </w:r>
          </w:p>
          <w:p w14:paraId="30608359" w14:textId="6EB60965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podaje ulubiony przedmiot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E057AF">
              <w:rPr>
                <w:rFonts w:ascii="Verdana" w:hAnsi="Verdana" w:cs="Arial"/>
                <w:sz w:val="16"/>
                <w:szCs w:val="16"/>
              </w:rPr>
              <w:t>szkole</w:t>
            </w:r>
          </w:p>
          <w:p w14:paraId="019BBA4A" w14:textId="226109EE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interpretuje plan lekcji (ile godzin, jakie, kiedy)</w:t>
            </w:r>
          </w:p>
          <w:p w14:paraId="4E464AE6" w14:textId="1744C74B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prosi dorosłą osobę o pomoc</w:t>
            </w:r>
          </w:p>
          <w:p w14:paraId="79B4453A" w14:textId="056E997F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wymienia cechy charakteru nauczyciela</w:t>
            </w:r>
          </w:p>
          <w:p w14:paraId="13D0A80D" w14:textId="3B4CDED3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lastRenderedPageBreak/>
              <w:t>uzasadnia, dlaczego lubi lub nie lubi określonych przedmiotów szkolnych</w:t>
            </w:r>
          </w:p>
          <w:p w14:paraId="46CBB671" w14:textId="426ED7AB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podaje, jakie przybory szkolne ma w plecaku</w:t>
            </w:r>
          </w:p>
          <w:p w14:paraId="3B12F0E7" w14:textId="610B08F3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określa upodobania innych</w:t>
            </w:r>
          </w:p>
          <w:p w14:paraId="7F5DBE94" w14:textId="77777777" w:rsid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podaje l. mnogą rzeczownika</w:t>
            </w:r>
          </w:p>
          <w:p w14:paraId="5F8BF041" w14:textId="7378E107" w:rsidR="001E4C55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odmienia i poprawnie stosuje zaimki dzierżawcze</w:t>
            </w:r>
          </w:p>
        </w:tc>
      </w:tr>
      <w:tr w:rsidR="001E4C55" w:rsidRPr="00C27B9F" w14:paraId="74D5117C" w14:textId="77777777" w:rsidTr="00C27B9F">
        <w:tc>
          <w:tcPr>
            <w:tcW w:w="2786" w:type="dxa"/>
          </w:tcPr>
          <w:p w14:paraId="2FFFB3B6" w14:textId="77777777" w:rsidR="001E4C55" w:rsidRPr="00225D6A" w:rsidRDefault="001E4C55" w:rsidP="001E4C55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225D6A">
              <w:rPr>
                <w:rFonts w:ascii="Verdana" w:hAnsi="Verdana"/>
                <w:b/>
                <w:bCs/>
                <w:sz w:val="16"/>
                <w:szCs w:val="16"/>
              </w:rPr>
              <w:lastRenderedPageBreak/>
              <w:t>INTERAKCJA</w:t>
            </w:r>
          </w:p>
          <w:p w14:paraId="7F9E2B60" w14:textId="77777777" w:rsidR="001E4C55" w:rsidRPr="00225D6A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Reagowanie</w:t>
            </w:r>
          </w:p>
          <w:p w14:paraId="42F3B249" w14:textId="71F2EF0B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225D6A">
              <w:rPr>
                <w:rFonts w:ascii="Verdana" w:hAnsi="Verdana"/>
                <w:sz w:val="16"/>
                <w:szCs w:val="16"/>
              </w:rPr>
              <w:t>Przetwarzanie informacji</w:t>
            </w:r>
          </w:p>
        </w:tc>
        <w:tc>
          <w:tcPr>
            <w:tcW w:w="2834" w:type="dxa"/>
          </w:tcPr>
          <w:p w14:paraId="1A0B81B3" w14:textId="17934177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interakcji posługuje się tylko odtworzonymi z pamięci schematami pytań, zdań dotyczących jego osoby. Reaguje i tworzy proste, krótkie pytania zapamiętane lub wyćwiczone drylami językowymi.</w:t>
            </w:r>
          </w:p>
        </w:tc>
        <w:tc>
          <w:tcPr>
            <w:tcW w:w="2793" w:type="dxa"/>
          </w:tcPr>
          <w:p w14:paraId="215FA41E" w14:textId="3B8CBA62" w:rsidR="001E4C55" w:rsidRPr="00E057AF" w:rsidRDefault="00E057AF" w:rsidP="001E4C55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pyta o upodobania innych</w:t>
            </w:r>
          </w:p>
          <w:p w14:paraId="22727030" w14:textId="769312A5" w:rsidR="00E057AF" w:rsidRPr="00E057AF" w:rsidRDefault="00E057AF" w:rsidP="00E057AF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mówi, jakie są upodobania</w:t>
            </w:r>
            <w:r>
              <w:rPr>
                <w:rFonts w:ascii="Verdana" w:hAnsi="Verdana" w:cs="Arial"/>
                <w:sz w:val="16"/>
                <w:szCs w:val="16"/>
              </w:rPr>
              <w:t xml:space="preserve"> innych</w:t>
            </w:r>
          </w:p>
          <w:p w14:paraId="44D15881" w14:textId="77777777" w:rsidR="00EC0612" w:rsidRPr="00E057AF" w:rsidRDefault="00EC0612" w:rsidP="00EC0612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prosi kolegę o jakąś rzecz</w:t>
            </w:r>
          </w:p>
          <w:p w14:paraId="57ADBDCE" w14:textId="77777777" w:rsidR="00EC0612" w:rsidRPr="00E057AF" w:rsidRDefault="00EC0612" w:rsidP="00EC0612">
            <w:pPr>
              <w:numPr>
                <w:ilvl w:val="0"/>
                <w:numId w:val="31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odpowiada na pytania dotyczące swojej klasy</w:t>
            </w:r>
          </w:p>
          <w:p w14:paraId="467B6813" w14:textId="4348D227" w:rsidR="001E4C55" w:rsidRPr="00E057AF" w:rsidRDefault="001E4C55" w:rsidP="001E4C55">
            <w:pPr>
              <w:pStyle w:val="Zawartotabeli"/>
              <w:ind w:left="360"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788" w:type="dxa"/>
          </w:tcPr>
          <w:p w14:paraId="6D27D91B" w14:textId="77777777" w:rsidR="001E4C55" w:rsidRPr="0099724E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075475A6" w14:textId="2CC0C238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54C3607C" w14:textId="77777777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udziela rad</w:t>
            </w:r>
          </w:p>
          <w:p w14:paraId="37F4A99C" w14:textId="77777777" w:rsidR="00E057AF" w:rsidRPr="00E057AF" w:rsidRDefault="00E057AF" w:rsidP="00E057AF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opisuje własną klasę</w:t>
            </w:r>
          </w:p>
          <w:p w14:paraId="72DD3800" w14:textId="77777777" w:rsidR="00B64EC8" w:rsidRPr="00E057AF" w:rsidRDefault="00B64EC8" w:rsidP="00B64EC8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pyta o upodobania innych</w:t>
            </w:r>
          </w:p>
          <w:p w14:paraId="2BBA5D26" w14:textId="77777777" w:rsidR="00B64EC8" w:rsidRPr="00E057AF" w:rsidRDefault="00B64EC8" w:rsidP="00B64EC8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pyta innych o ich klasę</w:t>
            </w:r>
          </w:p>
          <w:p w14:paraId="713693BC" w14:textId="77777777" w:rsidR="00414405" w:rsidRPr="00E057AF" w:rsidRDefault="00414405" w:rsidP="00414405">
            <w:pPr>
              <w:numPr>
                <w:ilvl w:val="0"/>
                <w:numId w:val="32"/>
              </w:numPr>
              <w:tabs>
                <w:tab w:val="clear" w:pos="360"/>
                <w:tab w:val="num" w:pos="0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E057AF">
              <w:rPr>
                <w:rFonts w:ascii="Verdana" w:hAnsi="Verdana" w:cs="Arial"/>
                <w:sz w:val="16"/>
                <w:szCs w:val="16"/>
              </w:rPr>
              <w:t>prosi kolegę o pożyczenie przyborów szkolnych</w:t>
            </w:r>
          </w:p>
          <w:p w14:paraId="4E32257D" w14:textId="3437C4E2" w:rsidR="001E4C55" w:rsidRPr="00C27B9F" w:rsidRDefault="001E4C55" w:rsidP="001E4C55">
            <w:pPr>
              <w:pStyle w:val="Zawartotabeli"/>
              <w:tabs>
                <w:tab w:val="left" w:pos="166"/>
              </w:tabs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  <w:tr w:rsidR="001E4C55" w:rsidRPr="00C27B9F" w14:paraId="702B768E" w14:textId="77777777" w:rsidTr="00225D6A">
        <w:tc>
          <w:tcPr>
            <w:tcW w:w="13994" w:type="dxa"/>
            <w:gridSpan w:val="5"/>
            <w:shd w:val="clear" w:color="auto" w:fill="ACB9CA" w:themeFill="text2" w:themeFillTint="66"/>
          </w:tcPr>
          <w:p w14:paraId="68506B26" w14:textId="6B4AFE02" w:rsidR="001E4C55" w:rsidRPr="00C27B9F" w:rsidRDefault="001E4C55" w:rsidP="001E4C55">
            <w:pPr>
              <w:pStyle w:val="Zawartotabeli"/>
              <w:ind w:left="34"/>
              <w:rPr>
                <w:rFonts w:ascii="Verdana" w:hAnsi="Verdana"/>
                <w:bCs/>
                <w:sz w:val="16"/>
                <w:szCs w:val="16"/>
              </w:rPr>
            </w:pPr>
            <w:proofErr w:type="spellStart"/>
            <w:r w:rsidRPr="00C27B9F">
              <w:rPr>
                <w:rFonts w:ascii="Verdana" w:hAnsi="Verdana"/>
                <w:bCs/>
                <w:lang w:val="de-DE"/>
              </w:rPr>
              <w:t>Rozdział</w:t>
            </w:r>
            <w:proofErr w:type="spellEnd"/>
            <w:r w:rsidRPr="00C27B9F">
              <w:rPr>
                <w:rFonts w:ascii="Verdana" w:hAnsi="Verdana"/>
                <w:bCs/>
                <w:lang w:val="de-DE"/>
              </w:rPr>
              <w:t xml:space="preserve"> 5: </w:t>
            </w:r>
            <w:r w:rsidR="00B64EC8">
              <w:rPr>
                <w:rFonts w:ascii="Verdana" w:hAnsi="Verdana"/>
                <w:bCs/>
                <w:lang w:val="de-DE"/>
              </w:rPr>
              <w:t>Essen</w:t>
            </w:r>
          </w:p>
        </w:tc>
      </w:tr>
      <w:tr w:rsidR="001E4C55" w:rsidRPr="00C27B9F" w14:paraId="0FF92DE2" w14:textId="77777777" w:rsidTr="00225D6A">
        <w:tc>
          <w:tcPr>
            <w:tcW w:w="2786" w:type="dxa"/>
            <w:shd w:val="clear" w:color="auto" w:fill="E7E6E6" w:themeFill="background2"/>
          </w:tcPr>
          <w:p w14:paraId="63D9BD70" w14:textId="77777777" w:rsidR="001E4C55" w:rsidRPr="00C27B9F" w:rsidRDefault="001E4C55" w:rsidP="001E4C55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  <w:lang w:val="de-DE"/>
              </w:rPr>
            </w:pPr>
            <w:r w:rsidRPr="00C27B9F">
              <w:rPr>
                <w:rFonts w:ascii="Verdana" w:hAnsi="Verdana"/>
                <w:b/>
                <w:bCs/>
                <w:sz w:val="18"/>
                <w:szCs w:val="18"/>
              </w:rPr>
              <w:t>Ocena</w:t>
            </w:r>
          </w:p>
        </w:tc>
        <w:tc>
          <w:tcPr>
            <w:tcW w:w="2834" w:type="dxa"/>
            <w:shd w:val="clear" w:color="auto" w:fill="E7E6E6" w:themeFill="background2"/>
          </w:tcPr>
          <w:p w14:paraId="334563A8" w14:textId="77777777" w:rsidR="001E4C55" w:rsidRPr="00C27B9F" w:rsidRDefault="001E4C55" w:rsidP="001E4C55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Dopuszczająca (2)</w:t>
            </w:r>
          </w:p>
        </w:tc>
        <w:tc>
          <w:tcPr>
            <w:tcW w:w="2793" w:type="dxa"/>
            <w:shd w:val="clear" w:color="auto" w:fill="E7E6E6" w:themeFill="background2"/>
          </w:tcPr>
          <w:p w14:paraId="080CE213" w14:textId="77777777" w:rsidR="001E4C55" w:rsidRPr="00C27B9F" w:rsidRDefault="001E4C55" w:rsidP="001E4C55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Dostateczna (3)</w:t>
            </w:r>
          </w:p>
        </w:tc>
        <w:tc>
          <w:tcPr>
            <w:tcW w:w="2788" w:type="dxa"/>
            <w:shd w:val="clear" w:color="auto" w:fill="E7E6E6" w:themeFill="background2"/>
          </w:tcPr>
          <w:p w14:paraId="7149B5A9" w14:textId="77777777" w:rsidR="001E4C55" w:rsidRPr="00C27B9F" w:rsidRDefault="001E4C55" w:rsidP="001E4C55">
            <w:pPr>
              <w:pStyle w:val="Zawartotabeli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Dobra (4)</w:t>
            </w:r>
          </w:p>
        </w:tc>
        <w:tc>
          <w:tcPr>
            <w:tcW w:w="2793" w:type="dxa"/>
            <w:shd w:val="clear" w:color="auto" w:fill="E7E6E6" w:themeFill="background2"/>
          </w:tcPr>
          <w:p w14:paraId="33CB0E87" w14:textId="77777777" w:rsidR="001E4C55" w:rsidRPr="00C27B9F" w:rsidRDefault="001E4C55" w:rsidP="001E4C55">
            <w:pPr>
              <w:pStyle w:val="Zawartotabeli"/>
              <w:ind w:left="360"/>
              <w:jc w:val="center"/>
              <w:rPr>
                <w:rFonts w:ascii="Verdana" w:hAnsi="Verdana"/>
                <w:bCs/>
                <w:sz w:val="16"/>
                <w:szCs w:val="16"/>
              </w:rPr>
            </w:pPr>
            <w:r w:rsidRPr="00C27B9F">
              <w:rPr>
                <w:rFonts w:ascii="Verdana" w:hAnsi="Verdana"/>
                <w:bCs/>
              </w:rPr>
              <w:t>Bardzo dobra (5)</w:t>
            </w:r>
          </w:p>
        </w:tc>
      </w:tr>
      <w:tr w:rsidR="001E4C55" w:rsidRPr="00C27B9F" w14:paraId="7B44E0AE" w14:textId="77777777" w:rsidTr="00C27B9F">
        <w:tc>
          <w:tcPr>
            <w:tcW w:w="2786" w:type="dxa"/>
            <w:vMerge w:val="restart"/>
          </w:tcPr>
          <w:p w14:paraId="1C1FF8A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Wiedza</w:t>
            </w: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:</w:t>
            </w:r>
          </w:p>
          <w:p w14:paraId="119257DD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Reagowanie</w:t>
            </w:r>
          </w:p>
          <w:p w14:paraId="4BA4FE30" w14:textId="36417A2D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Przetwarzanie informacji</w:t>
            </w:r>
          </w:p>
        </w:tc>
        <w:tc>
          <w:tcPr>
            <w:tcW w:w="2834" w:type="dxa"/>
          </w:tcPr>
          <w:p w14:paraId="13B8461E" w14:textId="0ADDB4CD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 xml:space="preserve">Uczeń zna i stosuje </w:t>
            </w:r>
            <w:r w:rsidRPr="001E4C55">
              <w:rPr>
                <w:rFonts w:ascii="Verdana" w:eastAsia="Calibri" w:hAnsi="Verdana"/>
                <w:bCs/>
                <w:sz w:val="16"/>
                <w:szCs w:val="16"/>
              </w:rPr>
              <w:t>bardzo ograniczony zakres środków językowych w znacznym stopniu uniemożliwiający realizację poleceń bez pomocy nauczyciela.</w:t>
            </w:r>
          </w:p>
        </w:tc>
        <w:tc>
          <w:tcPr>
            <w:tcW w:w="2793" w:type="dxa"/>
          </w:tcPr>
          <w:p w14:paraId="1F6695BD" w14:textId="6F80B7F1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ograniczony zakres środków językowych; głównie środki językowe o</w:t>
            </w:r>
            <w:r w:rsidR="001C6910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 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wysokim stopniu pospolitości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2788" w:type="dxa"/>
          </w:tcPr>
          <w:p w14:paraId="3D8B26E9" w14:textId="6CC13B1A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większość poznanych wyrazów oraz zwrotów</w:t>
            </w:r>
            <w:r w:rsidRPr="0099724E">
              <w:rPr>
                <w:rFonts w:ascii="Verdana" w:eastAsia="Calibri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2793" w:type="dxa"/>
          </w:tcPr>
          <w:p w14:paraId="1E609BC7" w14:textId="4C0557F2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Uczeń zna i stosuje wszystkie poznane wyrazy oraz zwroty.</w:t>
            </w:r>
          </w:p>
        </w:tc>
      </w:tr>
      <w:tr w:rsidR="001E4C55" w:rsidRPr="00C27B9F" w14:paraId="27721093" w14:textId="77777777" w:rsidTr="00C27B9F">
        <w:tc>
          <w:tcPr>
            <w:tcW w:w="2786" w:type="dxa"/>
            <w:vMerge/>
          </w:tcPr>
          <w:p w14:paraId="092C5AA2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2834" w:type="dxa"/>
          </w:tcPr>
          <w:p w14:paraId="059DB074" w14:textId="040BB05D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niewielkim stopniu stosuje poznane struktury gramatyczne w zadaniach. Popełnia liczne błędy.</w:t>
            </w:r>
          </w:p>
        </w:tc>
        <w:tc>
          <w:tcPr>
            <w:tcW w:w="2793" w:type="dxa"/>
          </w:tcPr>
          <w:p w14:paraId="0D86FD14" w14:textId="6ED8E867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Częściowo poprawnie stosuje poznane struktury gramatyczne w 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2788" w:type="dxa"/>
          </w:tcPr>
          <w:p w14:paraId="0EA79ED1" w14:textId="089FC5A9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W większości poprawnie stosuje poznane struktury gramatyczne w zadaniach i własnych wypowiedziach. Błędy nie zakłócają komunikacji.</w:t>
            </w:r>
          </w:p>
        </w:tc>
        <w:tc>
          <w:tcPr>
            <w:tcW w:w="2793" w:type="dxa"/>
          </w:tcPr>
          <w:p w14:paraId="4F847464" w14:textId="629F541A" w:rsidR="001E4C55" w:rsidRPr="00C27B9F" w:rsidRDefault="001E4C55" w:rsidP="001E4C55">
            <w:pPr>
              <w:pStyle w:val="Zawartotabeli"/>
              <w:ind w:left="24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Poprawnie stosuje poznane struktury gramatyczne w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mowie i w piśmie</w:t>
            </w:r>
            <w:r w:rsidRPr="0099724E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</w:tr>
      <w:tr w:rsidR="001E4C55" w:rsidRPr="00C27B9F" w14:paraId="2C9D8830" w14:textId="77777777" w:rsidTr="004B19B3">
        <w:tc>
          <w:tcPr>
            <w:tcW w:w="2786" w:type="dxa"/>
            <w:vMerge/>
          </w:tcPr>
          <w:p w14:paraId="63879844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</w:p>
        </w:tc>
        <w:tc>
          <w:tcPr>
            <w:tcW w:w="11208" w:type="dxa"/>
            <w:gridSpan w:val="4"/>
          </w:tcPr>
          <w:p w14:paraId="06F57957" w14:textId="2C0B1202" w:rsidR="00C1697A" w:rsidRPr="00C27B9F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hAnsi="Verdana"/>
                <w:sz w:val="16"/>
                <w:szCs w:val="16"/>
              </w:rPr>
              <w:t xml:space="preserve">Nazwy potraw </w:t>
            </w:r>
            <w:r>
              <w:rPr>
                <w:rFonts w:ascii="Verdana" w:hAnsi="Verdana"/>
                <w:sz w:val="16"/>
                <w:szCs w:val="16"/>
              </w:rPr>
              <w:t>i posiłków, artykuły spożywcze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17D343D3" w14:textId="3FBE9B10" w:rsidR="00C1697A" w:rsidRPr="00C27B9F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Opakowania, </w:t>
            </w:r>
            <w:r w:rsidRPr="00C27B9F">
              <w:rPr>
                <w:rFonts w:ascii="Verdana" w:hAnsi="Verdana"/>
                <w:sz w:val="16"/>
                <w:szCs w:val="16"/>
              </w:rPr>
              <w:t>miary i wagi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5A9F954F" w14:textId="0E4F8178" w:rsidR="00C1697A" w:rsidRPr="00C27B9F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Potrawy regionalne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43CAE72C" w14:textId="1B26851B" w:rsidR="00C1697A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Lokale gastronomiczne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748954EE" w14:textId="2FCD0C3D" w:rsidR="00C1697A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Zaimek osobowy w bierniku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356FD4A2" w14:textId="685B592C" w:rsidR="00C1697A" w:rsidRPr="00C1697A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Wyrażenia z </w:t>
            </w:r>
            <w:r w:rsidRPr="00C1697A">
              <w:rPr>
                <w:rFonts w:ascii="Verdana" w:hAnsi="Verdana"/>
                <w:i/>
                <w:iCs/>
                <w:sz w:val="16"/>
                <w:szCs w:val="16"/>
              </w:rPr>
              <w:t xml:space="preserve">mit </w:t>
            </w:r>
            <w:proofErr w:type="spellStart"/>
            <w:r w:rsidRPr="00C1697A">
              <w:rPr>
                <w:rFonts w:ascii="Verdana" w:hAnsi="Verdana"/>
                <w:i/>
                <w:iCs/>
                <w:sz w:val="16"/>
                <w:szCs w:val="16"/>
              </w:rPr>
              <w:t>ohne</w:t>
            </w:r>
            <w:proofErr w:type="spellEnd"/>
            <w:r w:rsidRPr="00C1697A">
              <w:rPr>
                <w:rFonts w:ascii="Verdana" w:hAnsi="Verdana"/>
                <w:i/>
                <w:iCs/>
                <w:sz w:val="16"/>
                <w:szCs w:val="16"/>
              </w:rPr>
              <w:t>, f</w:t>
            </w:r>
            <w:proofErr w:type="spellStart"/>
            <w:r w:rsidRPr="00C1697A">
              <w:rPr>
                <w:rFonts w:ascii="Verdana" w:hAnsi="Verdana"/>
                <w:i/>
                <w:iCs/>
                <w:sz w:val="16"/>
                <w:szCs w:val="16"/>
                <w:lang w:val="de-DE"/>
              </w:rPr>
              <w:t>ür</w:t>
            </w:r>
            <w:proofErr w:type="spellEnd"/>
            <w:r w:rsidR="001C6910">
              <w:rPr>
                <w:rFonts w:ascii="Verdana" w:hAnsi="Verdana"/>
                <w:i/>
                <w:iCs/>
                <w:sz w:val="16"/>
                <w:szCs w:val="16"/>
                <w:lang w:val="de-DE"/>
              </w:rPr>
              <w:t>.</w:t>
            </w:r>
          </w:p>
          <w:p w14:paraId="3DB4B137" w14:textId="1378E519" w:rsidR="00C1697A" w:rsidRDefault="00C1697A" w:rsidP="00C1697A">
            <w:pPr>
              <w:numPr>
                <w:ilvl w:val="0"/>
                <w:numId w:val="20"/>
              </w:numPr>
              <w:suppressAutoHyphens/>
              <w:snapToGrid w:val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Rzeczowniki złożone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  <w:p w14:paraId="1EBBFB1F" w14:textId="156A59FE" w:rsidR="001E4C55" w:rsidRPr="00C1697A" w:rsidRDefault="00C1697A" w:rsidP="001C6910">
            <w:pPr>
              <w:numPr>
                <w:ilvl w:val="0"/>
                <w:numId w:val="20"/>
              </w:numPr>
              <w:suppressAutoHyphens/>
              <w:snapToGrid w:val="0"/>
              <w:spacing w:after="120"/>
              <w:ind w:left="714" w:hanging="357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Dopełniacz imion własnych</w:t>
            </w:r>
            <w:r w:rsidR="001C6910">
              <w:rPr>
                <w:rFonts w:ascii="Verdana" w:hAnsi="Verdana"/>
                <w:sz w:val="16"/>
                <w:szCs w:val="16"/>
              </w:rPr>
              <w:t>.</w:t>
            </w:r>
          </w:p>
        </w:tc>
      </w:tr>
      <w:tr w:rsidR="001E4C55" w:rsidRPr="00C27B9F" w14:paraId="753BDE3E" w14:textId="77777777" w:rsidTr="00C27B9F">
        <w:tc>
          <w:tcPr>
            <w:tcW w:w="2786" w:type="dxa"/>
          </w:tcPr>
          <w:p w14:paraId="5BB8705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lastRenderedPageBreak/>
              <w:t>RECEPCJA</w:t>
            </w:r>
          </w:p>
          <w:p w14:paraId="4DBA04B5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Czytanie</w:t>
            </w:r>
          </w:p>
          <w:p w14:paraId="1B510563" w14:textId="74536473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Słuchanie</w:t>
            </w:r>
          </w:p>
        </w:tc>
        <w:tc>
          <w:tcPr>
            <w:tcW w:w="2834" w:type="dxa"/>
          </w:tcPr>
          <w:p w14:paraId="0E4872DF" w14:textId="6EADF703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eastAsia="Verdana" w:hAnsi="Verdana" w:cs="Verdana"/>
                <w:bCs/>
                <w:sz w:val="16"/>
                <w:szCs w:val="16"/>
              </w:rPr>
              <w:t>Rozumie w tekście czytanym pojedyncze słowa: łatwe, krótkie, pospolite oraz internacjonalizmy. Częściowo poprawnie rozwiązuje zadania na czytanie.</w:t>
            </w:r>
          </w:p>
        </w:tc>
        <w:tc>
          <w:tcPr>
            <w:tcW w:w="2793" w:type="dxa"/>
          </w:tcPr>
          <w:p w14:paraId="0C6B8891" w14:textId="22EA2CCC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 tekstach czytanych i słuchanych słowa o wysokim stopniu pospolitości, łatwości oraz internacjonalizmy i wybrane zdania. Częściowo poprawnie rozwiązuje zadania na czytanie i słuchanie.</w:t>
            </w:r>
          </w:p>
        </w:tc>
        <w:tc>
          <w:tcPr>
            <w:tcW w:w="2788" w:type="dxa"/>
          </w:tcPr>
          <w:p w14:paraId="0CC54795" w14:textId="77777777" w:rsidR="001E4C55" w:rsidRPr="0099724E" w:rsidRDefault="001E4C55" w:rsidP="001E4C5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1462D4F5" w14:textId="0757DED2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b w:val="0"/>
                <w:sz w:val="16"/>
                <w:szCs w:val="16"/>
              </w:rPr>
              <w:t>W większości poprawnie rozwiązuje zadania na czytanie i słuchanie.</w:t>
            </w:r>
          </w:p>
        </w:tc>
        <w:tc>
          <w:tcPr>
            <w:tcW w:w="2793" w:type="dxa"/>
          </w:tcPr>
          <w:p w14:paraId="4B50B549" w14:textId="10922A56" w:rsidR="00CE7CC2" w:rsidRPr="00B969DF" w:rsidRDefault="001E4C55" w:rsidP="00414405">
            <w:pPr>
              <w:tabs>
                <w:tab w:val="left" w:pos="166"/>
              </w:tabs>
              <w:rPr>
                <w:rFonts w:ascii="Verdana" w:hAnsi="Verdana" w:cs="Arial"/>
                <w:sz w:val="16"/>
                <w:szCs w:val="16"/>
              </w:rPr>
            </w:pPr>
            <w:r w:rsidRPr="0099724E">
              <w:rPr>
                <w:rFonts w:ascii="Verdana" w:eastAsia="Verdana" w:hAnsi="Verdana" w:cs="Verdana"/>
                <w:sz w:val="16"/>
                <w:szCs w:val="16"/>
              </w:rPr>
              <w:t>Rozumie szczegółowo teksty i komunikaty słowne w zakresie omawianych tematów. Poprawnie rozwiązuje zadania na czytanie i słuchanie.</w:t>
            </w:r>
            <w:r w:rsidR="00CE7CC2" w:rsidRPr="00B969DF">
              <w:rPr>
                <w:rFonts w:ascii="Verdana" w:hAnsi="Verdana" w:cs="Arial"/>
                <w:sz w:val="16"/>
                <w:szCs w:val="16"/>
              </w:rPr>
              <w:t xml:space="preserve"> </w:t>
            </w:r>
            <w:r w:rsidR="00CE7CC2">
              <w:rPr>
                <w:rFonts w:ascii="Verdana" w:hAnsi="Verdana" w:cs="Arial"/>
                <w:sz w:val="16"/>
                <w:szCs w:val="16"/>
              </w:rPr>
              <w:t>W</w:t>
            </w:r>
            <w:r w:rsidR="00CE7CC2" w:rsidRPr="00B969DF">
              <w:rPr>
                <w:rFonts w:ascii="Verdana" w:hAnsi="Verdana" w:cs="Arial"/>
                <w:sz w:val="16"/>
                <w:szCs w:val="16"/>
              </w:rPr>
              <w:t>yszukuje w tekście informacje</w:t>
            </w:r>
          </w:p>
          <w:p w14:paraId="2E9069E9" w14:textId="72479F49" w:rsidR="001E4C55" w:rsidRPr="00C27B9F" w:rsidRDefault="001E4C55" w:rsidP="001E4C55">
            <w:pPr>
              <w:pStyle w:val="Zawartotabeli"/>
              <w:rPr>
                <w:rFonts w:ascii="Verdana" w:eastAsia="Verdana" w:hAnsi="Verdana" w:cs="Verdana"/>
                <w:b w:val="0"/>
                <w:sz w:val="16"/>
                <w:szCs w:val="16"/>
              </w:rPr>
            </w:pPr>
          </w:p>
        </w:tc>
      </w:tr>
      <w:tr w:rsidR="001E4C55" w:rsidRPr="00C27B9F" w14:paraId="17FF21F8" w14:textId="77777777" w:rsidTr="00C27B9F">
        <w:tc>
          <w:tcPr>
            <w:tcW w:w="2786" w:type="dxa"/>
          </w:tcPr>
          <w:p w14:paraId="62104B33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PRODUKCJA</w:t>
            </w:r>
          </w:p>
          <w:p w14:paraId="2621C769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Mówienie</w:t>
            </w:r>
          </w:p>
          <w:p w14:paraId="11C67C3D" w14:textId="78EBBF7D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Pisanie</w:t>
            </w:r>
          </w:p>
        </w:tc>
        <w:tc>
          <w:tcPr>
            <w:tcW w:w="2834" w:type="dxa"/>
          </w:tcPr>
          <w:p w14:paraId="0698EF41" w14:textId="4FBFC3C0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Z pomocą nauczyciela wykazuje się w stopniu minimalnym umiejętnościami na ocenę dostateczną: naśladuje, odczytuje, wykonuje niesamodzielnie zadania.</w:t>
            </w:r>
          </w:p>
        </w:tc>
        <w:tc>
          <w:tcPr>
            <w:tcW w:w="2793" w:type="dxa"/>
          </w:tcPr>
          <w:p w14:paraId="3E7398C8" w14:textId="352B9218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nazwy niektórych potraw</w:t>
            </w:r>
          </w:p>
          <w:p w14:paraId="73B908B2" w14:textId="36AA4824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prosi o jedzenie i picie w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B969DF">
              <w:rPr>
                <w:rFonts w:ascii="Verdana" w:hAnsi="Verdana" w:cs="Arial"/>
                <w:sz w:val="16"/>
                <w:szCs w:val="16"/>
              </w:rPr>
              <w:t>pizzerii</w:t>
            </w:r>
          </w:p>
          <w:p w14:paraId="1C8F7EEA" w14:textId="4A878EFD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 kraj pochodzenia niektórych potraw</w:t>
            </w:r>
          </w:p>
          <w:p w14:paraId="4804A05D" w14:textId="3FA99BEB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 cenę w euro</w:t>
            </w:r>
          </w:p>
          <w:p w14:paraId="7488E2F4" w14:textId="75E75215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podstawowe artykuły spożywcze</w:t>
            </w:r>
          </w:p>
          <w:p w14:paraId="42779C4F" w14:textId="59A0FEF1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wymienia, co jada na śniadanie, obiad i kolację</w:t>
            </w:r>
          </w:p>
          <w:p w14:paraId="01B44B4F" w14:textId="3C169338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 składniki sałatki</w:t>
            </w:r>
          </w:p>
          <w:p w14:paraId="7CB9C98C" w14:textId="7D052366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mówi, co najchętniej jada, a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B969DF">
              <w:rPr>
                <w:rFonts w:ascii="Verdana" w:hAnsi="Verdana" w:cs="Arial"/>
                <w:sz w:val="16"/>
                <w:szCs w:val="16"/>
              </w:rPr>
              <w:t>czego nie lubi jeść</w:t>
            </w:r>
          </w:p>
          <w:p w14:paraId="7E75F45F" w14:textId="2456061C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rozumie przepis na sałatkę</w:t>
            </w:r>
          </w:p>
          <w:p w14:paraId="6B005ADD" w14:textId="1F318F4A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pyta o cenę</w:t>
            </w:r>
          </w:p>
          <w:p w14:paraId="341F41D8" w14:textId="256D8F49" w:rsidR="001E4C55" w:rsidRPr="00B969DF" w:rsidRDefault="00B969DF" w:rsidP="00B969DF">
            <w:pPr>
              <w:pStyle w:val="Zawartotabeli"/>
              <w:tabs>
                <w:tab w:val="num" w:pos="0"/>
                <w:tab w:val="left" w:pos="76"/>
                <w:tab w:val="num" w:pos="218"/>
              </w:tabs>
              <w:rPr>
                <w:rFonts w:ascii="Verdana" w:hAnsi="Verdana"/>
                <w:b w:val="0"/>
                <w:bCs/>
                <w:sz w:val="16"/>
                <w:szCs w:val="16"/>
              </w:rPr>
            </w:pPr>
            <w:r w:rsidRPr="00B969DF"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- </w:t>
            </w:r>
          </w:p>
        </w:tc>
        <w:tc>
          <w:tcPr>
            <w:tcW w:w="2788" w:type="dxa"/>
          </w:tcPr>
          <w:p w14:paraId="460A6F40" w14:textId="4574504F" w:rsidR="001E4C55" w:rsidRPr="00867C76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Wykazuje się umiejętnościami wyższymi od wymaganych na ocenę dostateczną, ale niższymi niż są oczekiwane na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 xml:space="preserve">ocenę bardzo dobrą. </w:t>
            </w:r>
          </w:p>
          <w:p w14:paraId="2E2DBBE9" w14:textId="60647992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867C7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komunikację: przedstawia w</w:t>
            </w:r>
            <w:r w:rsidR="001C6910">
              <w:rPr>
                <w:rFonts w:ascii="Verdana" w:hAnsi="Verdana"/>
                <w:b w:val="0"/>
                <w:sz w:val="16"/>
                <w:szCs w:val="16"/>
              </w:rPr>
              <w:t> </w:t>
            </w:r>
            <w:r w:rsidRPr="00867C76">
              <w:rPr>
                <w:rFonts w:ascii="Verdana" w:hAnsi="Verdana"/>
                <w:b w:val="0"/>
                <w:sz w:val="16"/>
                <w:szCs w:val="16"/>
              </w:rPr>
              <w:t>innej formie, charakteryzuje, hierarchizuje, wnioskuje, porządkuje.</w:t>
            </w:r>
          </w:p>
        </w:tc>
        <w:tc>
          <w:tcPr>
            <w:tcW w:w="2793" w:type="dxa"/>
          </w:tcPr>
          <w:p w14:paraId="32BB0F6A" w14:textId="7B93EFE9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interpretuje statystykę</w:t>
            </w:r>
          </w:p>
          <w:p w14:paraId="4D4B32CB" w14:textId="25D73795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nazwy potraw</w:t>
            </w:r>
          </w:p>
          <w:p w14:paraId="68DF75B9" w14:textId="7B3558AE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mówi, z jakich krajów pochodzą potrawy</w:t>
            </w:r>
          </w:p>
          <w:p w14:paraId="5FB419AA" w14:textId="750555E6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 cenę w euro</w:t>
            </w:r>
          </w:p>
          <w:p w14:paraId="1B497856" w14:textId="0D59E112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mówi, jaką pizzę lubi</w:t>
            </w:r>
          </w:p>
          <w:p w14:paraId="6C9A2C18" w14:textId="7C0ECC45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artykuły spożywcze</w:t>
            </w:r>
          </w:p>
          <w:p w14:paraId="719A7F0A" w14:textId="09F8A120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podaje, co jada na śniadanie, obiad i kolację</w:t>
            </w:r>
          </w:p>
          <w:p w14:paraId="30502C18" w14:textId="77777777" w:rsidR="001C6910" w:rsidRDefault="00B969DF" w:rsidP="001C6910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artykuły spożywcze</w:t>
            </w:r>
          </w:p>
          <w:p w14:paraId="4C4C52C3" w14:textId="3C1297A3" w:rsidR="00B969DF" w:rsidRPr="001C6910" w:rsidRDefault="00B969DF" w:rsidP="001C6910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1C6910">
              <w:rPr>
                <w:rFonts w:ascii="Verdana" w:hAnsi="Verdana" w:cs="Arial"/>
                <w:sz w:val="16"/>
                <w:szCs w:val="16"/>
              </w:rPr>
              <w:t xml:space="preserve">co bierze do szkoły na drugie śniadanie </w:t>
            </w:r>
          </w:p>
          <w:p w14:paraId="270FE9B8" w14:textId="33B9DBAB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wymienia składniki sałatki</w:t>
            </w:r>
          </w:p>
          <w:p w14:paraId="2885FA62" w14:textId="55310D37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mówi, co najchętniej jada, a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B969DF">
              <w:rPr>
                <w:rFonts w:ascii="Verdana" w:hAnsi="Verdana" w:cs="Arial"/>
                <w:sz w:val="16"/>
                <w:szCs w:val="16"/>
              </w:rPr>
              <w:t>czego nie lubi jeść</w:t>
            </w:r>
          </w:p>
          <w:p w14:paraId="472CFE48" w14:textId="5B70DC69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rozumie i podaje przepis na sałatkę</w:t>
            </w:r>
          </w:p>
          <w:p w14:paraId="2423DCF6" w14:textId="6BA105F8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pyta o ulubione potrawy innych osób</w:t>
            </w:r>
          </w:p>
          <w:p w14:paraId="0EE083D1" w14:textId="6364C987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pyta o cenę</w:t>
            </w:r>
          </w:p>
          <w:p w14:paraId="2CFE824D" w14:textId="4A5F3D75" w:rsidR="00B969DF" w:rsidRPr="00B969DF" w:rsidRDefault="00B969DF" w:rsidP="00B969DF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podaje ceny towarów i ich opakowania</w:t>
            </w:r>
          </w:p>
          <w:p w14:paraId="2B8E9537" w14:textId="59295F98" w:rsidR="001E4C55" w:rsidRPr="00414405" w:rsidRDefault="00B969DF" w:rsidP="0041440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sporządza listę zakupów</w:t>
            </w:r>
          </w:p>
        </w:tc>
      </w:tr>
      <w:tr w:rsidR="001E4C55" w:rsidRPr="00C27B9F" w14:paraId="6A5E5766" w14:textId="77777777" w:rsidTr="00C27B9F">
        <w:tc>
          <w:tcPr>
            <w:tcW w:w="2786" w:type="dxa"/>
          </w:tcPr>
          <w:p w14:paraId="404BDD37" w14:textId="77777777" w:rsidR="001E4C55" w:rsidRPr="00C27B9F" w:rsidRDefault="001E4C55" w:rsidP="001E4C55">
            <w:pPr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b/>
                <w:bCs/>
                <w:sz w:val="16"/>
                <w:szCs w:val="16"/>
                <w:lang w:eastAsia="ar-SA"/>
              </w:rPr>
              <w:t>INTERAKCJA</w:t>
            </w:r>
          </w:p>
          <w:p w14:paraId="397255CE" w14:textId="77777777" w:rsidR="001E4C55" w:rsidRPr="00C27B9F" w:rsidRDefault="001E4C55" w:rsidP="001E4C55">
            <w:pPr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Reagowanie</w:t>
            </w:r>
          </w:p>
          <w:p w14:paraId="7312EF64" w14:textId="72529CF8" w:rsidR="001E4C55" w:rsidRPr="00C27B9F" w:rsidRDefault="001E4C55" w:rsidP="001E4C55">
            <w:pPr>
              <w:rPr>
                <w:rFonts w:ascii="Verdana" w:hAnsi="Verdana"/>
                <w:sz w:val="16"/>
                <w:szCs w:val="16"/>
              </w:rPr>
            </w:pPr>
            <w:r w:rsidRPr="00C27B9F">
              <w:rPr>
                <w:rFonts w:ascii="Verdana" w:eastAsia="Calibri" w:hAnsi="Verdana" w:cs="Times New Roman"/>
                <w:sz w:val="16"/>
                <w:szCs w:val="16"/>
                <w:lang w:eastAsia="ar-SA"/>
              </w:rPr>
              <w:t>Przetwarzanie informacji</w:t>
            </w:r>
          </w:p>
        </w:tc>
        <w:tc>
          <w:tcPr>
            <w:tcW w:w="2834" w:type="dxa"/>
          </w:tcPr>
          <w:p w14:paraId="3876B562" w14:textId="5FEBFD32" w:rsidR="001E4C55" w:rsidRPr="001E4C55" w:rsidRDefault="001E4C55" w:rsidP="001E4C55">
            <w:pPr>
              <w:suppressAutoHyphens/>
              <w:snapToGrid w:val="0"/>
              <w:rPr>
                <w:rFonts w:ascii="Verdana" w:eastAsia="Times New Roman" w:hAnsi="Verdana" w:cs="Times New Roman"/>
                <w:bCs/>
                <w:sz w:val="16"/>
                <w:szCs w:val="16"/>
                <w:lang w:eastAsia="ar-SA"/>
              </w:rPr>
            </w:pPr>
            <w:r w:rsidRPr="001E4C55">
              <w:rPr>
                <w:rFonts w:ascii="Verdana" w:hAnsi="Verdana"/>
                <w:bCs/>
                <w:sz w:val="16"/>
                <w:szCs w:val="16"/>
              </w:rPr>
              <w:t>W interakcji posługuje się tylko odtworzonymi z pamięci schematami pytań, zdań dotyczących jego osoby. Reaguje i tworzy proste, krótkie pytania zapamiętane lub wyćwiczone drylami językowymi.</w:t>
            </w:r>
          </w:p>
        </w:tc>
        <w:tc>
          <w:tcPr>
            <w:tcW w:w="2793" w:type="dxa"/>
          </w:tcPr>
          <w:p w14:paraId="4417190C" w14:textId="77777777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interpretuje statystykę</w:t>
            </w:r>
          </w:p>
          <w:p w14:paraId="500507B4" w14:textId="77777777" w:rsidR="00B969DF" w:rsidRPr="00B969DF" w:rsidRDefault="00B969DF" w:rsidP="00B969DF">
            <w:pPr>
              <w:numPr>
                <w:ilvl w:val="0"/>
                <w:numId w:val="33"/>
              </w:numPr>
              <w:tabs>
                <w:tab w:val="clear" w:pos="360"/>
                <w:tab w:val="num" w:pos="0"/>
                <w:tab w:val="left" w:pos="7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pyta o ulubione potrawy innych osób</w:t>
            </w:r>
          </w:p>
          <w:p w14:paraId="3D194A4B" w14:textId="0F633D9F" w:rsidR="001E4C55" w:rsidRPr="00C27B9F" w:rsidRDefault="00414405" w:rsidP="001E4C55">
            <w:pPr>
              <w:pStyle w:val="Zawartotabeli"/>
              <w:tabs>
                <w:tab w:val="num" w:pos="76"/>
              </w:tabs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- </w:t>
            </w:r>
            <w:r w:rsidRPr="00B969DF">
              <w:rPr>
                <w:rFonts w:ascii="Verdana" w:hAnsi="Verdana" w:cs="Arial"/>
                <w:b w:val="0"/>
                <w:bCs/>
                <w:sz w:val="16"/>
                <w:szCs w:val="16"/>
              </w:rPr>
              <w:t>prosi w sklepie o artykuły spożywcze</w:t>
            </w:r>
          </w:p>
        </w:tc>
        <w:tc>
          <w:tcPr>
            <w:tcW w:w="2788" w:type="dxa"/>
          </w:tcPr>
          <w:p w14:paraId="4C6D7277" w14:textId="77777777" w:rsidR="001E4C55" w:rsidRPr="0099724E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wyższymi od wymaganych na ocenę dostateczną, ale niższymi niż są oczekiwane na ocenę bardzo dobrą. </w:t>
            </w:r>
          </w:p>
          <w:p w14:paraId="0E43E2FC" w14:textId="017FFDBB" w:rsidR="001E4C55" w:rsidRPr="00C27B9F" w:rsidRDefault="001E4C55" w:rsidP="001E4C55">
            <w:pPr>
              <w:pStyle w:val="Zawartotabeli"/>
              <w:rPr>
                <w:rFonts w:ascii="Verdana" w:hAnsi="Verdana"/>
                <w:b w:val="0"/>
                <w:sz w:val="16"/>
                <w:szCs w:val="16"/>
              </w:rPr>
            </w:pPr>
            <w:r w:rsidRPr="0099724E">
              <w:rPr>
                <w:rFonts w:ascii="Verdana" w:hAnsi="Verdana"/>
                <w:b w:val="0"/>
                <w:sz w:val="16"/>
                <w:szCs w:val="16"/>
              </w:rPr>
              <w:t>Sprawnie komunikuje się (popełnia błędy niezakłócające komunikacji) w zakresie omawianych tematów, jeśli dotyczą one sytuacji typowych, podobnych do przerobionych w ramach zajęć lekcyjnych.</w:t>
            </w:r>
          </w:p>
        </w:tc>
        <w:tc>
          <w:tcPr>
            <w:tcW w:w="2793" w:type="dxa"/>
          </w:tcPr>
          <w:p w14:paraId="729614B9" w14:textId="77777777" w:rsidR="00CE7CC2" w:rsidRPr="00CE7CC2" w:rsidRDefault="00CE7CC2" w:rsidP="00CE7CC2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E7CC2">
              <w:rPr>
                <w:rFonts w:ascii="Verdana" w:hAnsi="Verdana" w:cs="Arial"/>
                <w:sz w:val="16"/>
                <w:szCs w:val="16"/>
              </w:rPr>
              <w:t>składa zamówienie w lokalu</w:t>
            </w:r>
          </w:p>
          <w:p w14:paraId="41C34DBD" w14:textId="77777777" w:rsidR="00414405" w:rsidRDefault="00CE7CC2" w:rsidP="0041440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CE7CC2">
              <w:rPr>
                <w:rFonts w:ascii="Verdana" w:hAnsi="Verdana" w:cs="Arial"/>
                <w:sz w:val="16"/>
                <w:szCs w:val="16"/>
              </w:rPr>
              <w:t>prosi o rachunek</w:t>
            </w:r>
            <w:r w:rsidR="00414405" w:rsidRPr="00B969DF">
              <w:rPr>
                <w:rFonts w:ascii="Verdana" w:hAnsi="Verdana" w:cs="Arial"/>
                <w:sz w:val="16"/>
                <w:szCs w:val="16"/>
              </w:rPr>
              <w:t xml:space="preserve"> </w:t>
            </w:r>
          </w:p>
          <w:p w14:paraId="355B1AA1" w14:textId="371E60CB" w:rsidR="00414405" w:rsidRPr="00B969DF" w:rsidRDefault="00414405" w:rsidP="0041440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zamawia w pizzerii jedzenie i</w:t>
            </w:r>
            <w:r w:rsidR="001C6910">
              <w:rPr>
                <w:rFonts w:ascii="Verdana" w:hAnsi="Verdana" w:cs="Arial"/>
                <w:sz w:val="16"/>
                <w:szCs w:val="16"/>
              </w:rPr>
              <w:t> </w:t>
            </w:r>
            <w:r w:rsidRPr="00B969DF">
              <w:rPr>
                <w:rFonts w:ascii="Verdana" w:hAnsi="Verdana" w:cs="Arial"/>
                <w:sz w:val="16"/>
                <w:szCs w:val="16"/>
              </w:rPr>
              <w:t>picie</w:t>
            </w:r>
          </w:p>
          <w:p w14:paraId="0DC5EE10" w14:textId="77777777" w:rsidR="00414405" w:rsidRPr="00B969DF" w:rsidRDefault="00414405" w:rsidP="0041440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pyta o ulubione potrawy</w:t>
            </w:r>
          </w:p>
          <w:p w14:paraId="6ADF7991" w14:textId="77777777" w:rsidR="00414405" w:rsidRPr="00B969DF" w:rsidRDefault="00414405" w:rsidP="00414405">
            <w:pPr>
              <w:numPr>
                <w:ilvl w:val="0"/>
                <w:numId w:val="34"/>
              </w:numPr>
              <w:tabs>
                <w:tab w:val="clear" w:pos="360"/>
                <w:tab w:val="num" w:pos="24"/>
                <w:tab w:val="left" w:pos="166"/>
              </w:tabs>
              <w:ind w:left="0" w:firstLine="0"/>
              <w:rPr>
                <w:rFonts w:ascii="Verdana" w:hAnsi="Verdana" w:cs="Arial"/>
                <w:sz w:val="16"/>
                <w:szCs w:val="16"/>
              </w:rPr>
            </w:pPr>
            <w:r w:rsidRPr="00B969DF">
              <w:rPr>
                <w:rFonts w:ascii="Verdana" w:hAnsi="Verdana" w:cs="Arial"/>
                <w:sz w:val="16"/>
                <w:szCs w:val="16"/>
              </w:rPr>
              <w:t>kupuje w sklepie artykuły spożywcze</w:t>
            </w:r>
          </w:p>
          <w:p w14:paraId="5D6798D0" w14:textId="3A0589B0" w:rsidR="001E4C55" w:rsidRPr="00414405" w:rsidRDefault="00414405" w:rsidP="00CE7CC2">
            <w:pPr>
              <w:pStyle w:val="Zawartotabeli"/>
              <w:tabs>
                <w:tab w:val="num" w:pos="166"/>
              </w:tabs>
              <w:rPr>
                <w:rFonts w:ascii="Verdana" w:hAnsi="Verdana"/>
                <w:b w:val="0"/>
                <w:bCs/>
                <w:sz w:val="16"/>
                <w:szCs w:val="16"/>
              </w:rPr>
            </w:pPr>
            <w:r>
              <w:rPr>
                <w:rFonts w:ascii="Verdana" w:hAnsi="Verdana" w:cs="Arial"/>
                <w:b w:val="0"/>
                <w:bCs/>
                <w:sz w:val="16"/>
                <w:szCs w:val="16"/>
              </w:rPr>
              <w:t xml:space="preserve">- </w:t>
            </w:r>
            <w:r w:rsidRPr="00414405">
              <w:rPr>
                <w:rFonts w:ascii="Verdana" w:hAnsi="Verdana" w:cs="Arial"/>
                <w:b w:val="0"/>
                <w:bCs/>
                <w:sz w:val="16"/>
                <w:szCs w:val="16"/>
              </w:rPr>
              <w:t>proponuje poczęstunek</w:t>
            </w:r>
          </w:p>
        </w:tc>
      </w:tr>
    </w:tbl>
    <w:p w14:paraId="4CDAE9B4" w14:textId="77777777" w:rsidR="00573405" w:rsidRPr="00C27B9F" w:rsidRDefault="00573405" w:rsidP="00414405"/>
    <w:sectPr w:rsidR="00573405" w:rsidRPr="00C27B9F" w:rsidSect="00BF589D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6E378" w14:textId="77777777" w:rsidR="00447F03" w:rsidRDefault="00447F03" w:rsidP="00C27B9F">
      <w:pPr>
        <w:spacing w:after="0" w:line="240" w:lineRule="auto"/>
      </w:pPr>
      <w:r>
        <w:separator/>
      </w:r>
    </w:p>
  </w:endnote>
  <w:endnote w:type="continuationSeparator" w:id="0">
    <w:p w14:paraId="6A4D4D26" w14:textId="77777777" w:rsidR="00447F03" w:rsidRDefault="00447F03" w:rsidP="00C27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6558022"/>
      <w:docPartObj>
        <w:docPartGallery w:val="Page Numbers (Bottom of Page)"/>
        <w:docPartUnique/>
      </w:docPartObj>
    </w:sdtPr>
    <w:sdtContent>
      <w:p w14:paraId="1B0C98DC" w14:textId="378BDF8D" w:rsidR="001E4C55" w:rsidRDefault="001E4C5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597B10C" w14:textId="77777777" w:rsidR="00C27B9F" w:rsidRDefault="00C27B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8A608" w14:textId="77777777" w:rsidR="00447F03" w:rsidRDefault="00447F03" w:rsidP="00C27B9F">
      <w:pPr>
        <w:spacing w:after="0" w:line="240" w:lineRule="auto"/>
      </w:pPr>
      <w:r>
        <w:separator/>
      </w:r>
    </w:p>
  </w:footnote>
  <w:footnote w:type="continuationSeparator" w:id="0">
    <w:p w14:paraId="6903DC97" w14:textId="77777777" w:rsidR="00447F03" w:rsidRDefault="00447F03" w:rsidP="00C27B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D6211"/>
    <w:multiLevelType w:val="hybridMultilevel"/>
    <w:tmpl w:val="C08C5918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B415BD7"/>
    <w:multiLevelType w:val="hybridMultilevel"/>
    <w:tmpl w:val="21C01938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CD7C84"/>
    <w:multiLevelType w:val="hybridMultilevel"/>
    <w:tmpl w:val="F4422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A02A7"/>
    <w:multiLevelType w:val="hybridMultilevel"/>
    <w:tmpl w:val="FA484CF6"/>
    <w:lvl w:ilvl="0" w:tplc="D040C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44C06"/>
    <w:multiLevelType w:val="hybridMultilevel"/>
    <w:tmpl w:val="2222DF0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A10595"/>
    <w:multiLevelType w:val="hybridMultilevel"/>
    <w:tmpl w:val="168C66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4953AD"/>
    <w:multiLevelType w:val="hybridMultilevel"/>
    <w:tmpl w:val="1BF013E0"/>
    <w:lvl w:ilvl="0" w:tplc="F3C68A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C15EC1"/>
    <w:multiLevelType w:val="hybridMultilevel"/>
    <w:tmpl w:val="C7C8C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E2CD2"/>
    <w:multiLevelType w:val="hybridMultilevel"/>
    <w:tmpl w:val="84AE773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0434C6"/>
    <w:multiLevelType w:val="hybridMultilevel"/>
    <w:tmpl w:val="EF0E8130"/>
    <w:lvl w:ilvl="0" w:tplc="A82420F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9172E1"/>
    <w:multiLevelType w:val="hybridMultilevel"/>
    <w:tmpl w:val="48E289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0212E4"/>
    <w:multiLevelType w:val="hybridMultilevel"/>
    <w:tmpl w:val="BCBE4A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365F48"/>
    <w:multiLevelType w:val="hybridMultilevel"/>
    <w:tmpl w:val="D22C7B2C"/>
    <w:lvl w:ilvl="0" w:tplc="C1CC341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D040C3D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8A632A"/>
    <w:multiLevelType w:val="hybridMultilevel"/>
    <w:tmpl w:val="0DA60A9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001B5C"/>
    <w:multiLevelType w:val="hybridMultilevel"/>
    <w:tmpl w:val="25DE3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77F76"/>
    <w:multiLevelType w:val="hybridMultilevel"/>
    <w:tmpl w:val="466E3DD6"/>
    <w:lvl w:ilvl="0" w:tplc="C16E0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A6F3879"/>
    <w:multiLevelType w:val="hybridMultilevel"/>
    <w:tmpl w:val="3E98C8B2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BFE16BD"/>
    <w:multiLevelType w:val="hybridMultilevel"/>
    <w:tmpl w:val="277E726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18" w15:restartNumberingAfterBreak="0">
    <w:nsid w:val="4F721094"/>
    <w:multiLevelType w:val="hybridMultilevel"/>
    <w:tmpl w:val="E98C3F60"/>
    <w:lvl w:ilvl="0" w:tplc="A82420F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Tahoma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47D063C"/>
    <w:multiLevelType w:val="hybridMultilevel"/>
    <w:tmpl w:val="A6B02130"/>
    <w:lvl w:ilvl="0" w:tplc="D040C3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B7814"/>
    <w:multiLevelType w:val="hybridMultilevel"/>
    <w:tmpl w:val="ADBCA15A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003D2"/>
    <w:multiLevelType w:val="hybridMultilevel"/>
    <w:tmpl w:val="73CE005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C9D4581"/>
    <w:multiLevelType w:val="hybridMultilevel"/>
    <w:tmpl w:val="ECA645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0F2B63"/>
    <w:multiLevelType w:val="hybridMultilevel"/>
    <w:tmpl w:val="7F1CBEFE"/>
    <w:lvl w:ilvl="0" w:tplc="D040C3D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5140675"/>
    <w:multiLevelType w:val="hybridMultilevel"/>
    <w:tmpl w:val="B9687730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D1645"/>
    <w:multiLevelType w:val="hybridMultilevel"/>
    <w:tmpl w:val="F6B8A546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CB24C8"/>
    <w:multiLevelType w:val="hybridMultilevel"/>
    <w:tmpl w:val="7C460DD6"/>
    <w:lvl w:ilvl="0" w:tplc="14B47E3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661354"/>
    <w:multiLevelType w:val="hybridMultilevel"/>
    <w:tmpl w:val="48D464DC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28" w15:restartNumberingAfterBreak="0">
    <w:nsid w:val="6D774D13"/>
    <w:multiLevelType w:val="hybridMultilevel"/>
    <w:tmpl w:val="4F5E2192"/>
    <w:lvl w:ilvl="0" w:tplc="09FE969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9" w15:restartNumberingAfterBreak="0">
    <w:nsid w:val="73E43F64"/>
    <w:multiLevelType w:val="hybridMultilevel"/>
    <w:tmpl w:val="F3DABB18"/>
    <w:lvl w:ilvl="0" w:tplc="2A54590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8B174F"/>
    <w:multiLevelType w:val="hybridMultilevel"/>
    <w:tmpl w:val="3AE0F0B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86641F3"/>
    <w:multiLevelType w:val="hybridMultilevel"/>
    <w:tmpl w:val="7D6E6AD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A265CFE"/>
    <w:multiLevelType w:val="hybridMultilevel"/>
    <w:tmpl w:val="A570357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DF7DF4"/>
    <w:multiLevelType w:val="hybridMultilevel"/>
    <w:tmpl w:val="7D2C631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766123092">
    <w:abstractNumId w:val="22"/>
  </w:num>
  <w:num w:numId="2" w16cid:durableId="535704402">
    <w:abstractNumId w:val="33"/>
  </w:num>
  <w:num w:numId="3" w16cid:durableId="1359618593">
    <w:abstractNumId w:val="30"/>
  </w:num>
  <w:num w:numId="4" w16cid:durableId="249390202">
    <w:abstractNumId w:val="2"/>
  </w:num>
  <w:num w:numId="5" w16cid:durableId="2042852668">
    <w:abstractNumId w:val="4"/>
  </w:num>
  <w:num w:numId="6" w16cid:durableId="1786270465">
    <w:abstractNumId w:val="13"/>
  </w:num>
  <w:num w:numId="7" w16cid:durableId="442071360">
    <w:abstractNumId w:val="12"/>
  </w:num>
  <w:num w:numId="8" w16cid:durableId="1602645657">
    <w:abstractNumId w:val="7"/>
  </w:num>
  <w:num w:numId="9" w16cid:durableId="1663923969">
    <w:abstractNumId w:val="23"/>
  </w:num>
  <w:num w:numId="10" w16cid:durableId="135688855">
    <w:abstractNumId w:val="21"/>
  </w:num>
  <w:num w:numId="11" w16cid:durableId="1074356552">
    <w:abstractNumId w:val="26"/>
  </w:num>
  <w:num w:numId="12" w16cid:durableId="329331555">
    <w:abstractNumId w:val="16"/>
  </w:num>
  <w:num w:numId="13" w16cid:durableId="2096632030">
    <w:abstractNumId w:val="31"/>
  </w:num>
  <w:num w:numId="14" w16cid:durableId="837694954">
    <w:abstractNumId w:val="29"/>
  </w:num>
  <w:num w:numId="15" w16cid:durableId="378238087">
    <w:abstractNumId w:val="5"/>
  </w:num>
  <w:num w:numId="16" w16cid:durableId="1651247356">
    <w:abstractNumId w:val="1"/>
  </w:num>
  <w:num w:numId="17" w16cid:durableId="1898709051">
    <w:abstractNumId w:val="6"/>
  </w:num>
  <w:num w:numId="18" w16cid:durableId="1779980571">
    <w:abstractNumId w:val="3"/>
  </w:num>
  <w:num w:numId="19" w16cid:durableId="444546279">
    <w:abstractNumId w:val="11"/>
  </w:num>
  <w:num w:numId="20" w16cid:durableId="1167787771">
    <w:abstractNumId w:val="15"/>
  </w:num>
  <w:num w:numId="21" w16cid:durableId="1680043555">
    <w:abstractNumId w:val="10"/>
  </w:num>
  <w:num w:numId="22" w16cid:durableId="2062484272">
    <w:abstractNumId w:val="32"/>
  </w:num>
  <w:num w:numId="23" w16cid:durableId="2071225023">
    <w:abstractNumId w:val="19"/>
  </w:num>
  <w:num w:numId="24" w16cid:durableId="704520058">
    <w:abstractNumId w:val="18"/>
  </w:num>
  <w:num w:numId="25" w16cid:durableId="2075271996">
    <w:abstractNumId w:val="9"/>
  </w:num>
  <w:num w:numId="26" w16cid:durableId="661129723">
    <w:abstractNumId w:val="17"/>
  </w:num>
  <w:num w:numId="27" w16cid:durableId="1786264091">
    <w:abstractNumId w:val="27"/>
  </w:num>
  <w:num w:numId="28" w16cid:durableId="219823680">
    <w:abstractNumId w:val="14"/>
  </w:num>
  <w:num w:numId="29" w16cid:durableId="923338743">
    <w:abstractNumId w:val="28"/>
  </w:num>
  <w:num w:numId="30" w16cid:durableId="772483612">
    <w:abstractNumId w:val="0"/>
  </w:num>
  <w:num w:numId="31" w16cid:durableId="523326497">
    <w:abstractNumId w:val="8"/>
  </w:num>
  <w:num w:numId="32" w16cid:durableId="1831821867">
    <w:abstractNumId w:val="20"/>
  </w:num>
  <w:num w:numId="33" w16cid:durableId="548298648">
    <w:abstractNumId w:val="24"/>
  </w:num>
  <w:num w:numId="34" w16cid:durableId="72530336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89D"/>
    <w:rsid w:val="0000315B"/>
    <w:rsid w:val="000320FA"/>
    <w:rsid w:val="001A2074"/>
    <w:rsid w:val="001C6910"/>
    <w:rsid w:val="001E4C55"/>
    <w:rsid w:val="0020314E"/>
    <w:rsid w:val="00225D6A"/>
    <w:rsid w:val="00260697"/>
    <w:rsid w:val="003826A8"/>
    <w:rsid w:val="003B7396"/>
    <w:rsid w:val="003E68BA"/>
    <w:rsid w:val="00414405"/>
    <w:rsid w:val="004151FA"/>
    <w:rsid w:val="00442EBF"/>
    <w:rsid w:val="00447F03"/>
    <w:rsid w:val="00481E64"/>
    <w:rsid w:val="00573405"/>
    <w:rsid w:val="005C7CD7"/>
    <w:rsid w:val="00652848"/>
    <w:rsid w:val="006A3310"/>
    <w:rsid w:val="006F77D8"/>
    <w:rsid w:val="00720BE5"/>
    <w:rsid w:val="00741860"/>
    <w:rsid w:val="0084735F"/>
    <w:rsid w:val="0091352E"/>
    <w:rsid w:val="0098185D"/>
    <w:rsid w:val="009E0224"/>
    <w:rsid w:val="00A03C30"/>
    <w:rsid w:val="00A64510"/>
    <w:rsid w:val="00A677E5"/>
    <w:rsid w:val="00A81B85"/>
    <w:rsid w:val="00A87A01"/>
    <w:rsid w:val="00B16DCB"/>
    <w:rsid w:val="00B64EC8"/>
    <w:rsid w:val="00B969DF"/>
    <w:rsid w:val="00BF06F1"/>
    <w:rsid w:val="00BF589D"/>
    <w:rsid w:val="00C1697A"/>
    <w:rsid w:val="00C272F7"/>
    <w:rsid w:val="00C27B9F"/>
    <w:rsid w:val="00C51F4D"/>
    <w:rsid w:val="00C57E40"/>
    <w:rsid w:val="00CE7CC2"/>
    <w:rsid w:val="00D62B3A"/>
    <w:rsid w:val="00E057AF"/>
    <w:rsid w:val="00E329D0"/>
    <w:rsid w:val="00E5350F"/>
    <w:rsid w:val="00E60C84"/>
    <w:rsid w:val="00E67DF5"/>
    <w:rsid w:val="00EC0612"/>
    <w:rsid w:val="00EC3559"/>
    <w:rsid w:val="00EE57C1"/>
    <w:rsid w:val="00FA1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DED06"/>
  <w15:chartTrackingRefBased/>
  <w15:docId w15:val="{557CD992-458B-4798-8426-5D692D5F0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9"/>
    <w:qFormat/>
    <w:rsid w:val="00E67DF5"/>
    <w:pPr>
      <w:keepNext/>
      <w:spacing w:after="0"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5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Normalny"/>
    <w:rsid w:val="0091352E"/>
    <w:pPr>
      <w:suppressLineNumbers/>
      <w:suppressAutoHyphens/>
      <w:snapToGrid w:val="0"/>
      <w:spacing w:after="0" w:line="240" w:lineRule="auto"/>
    </w:pPr>
    <w:rPr>
      <w:rFonts w:ascii="Arial" w:eastAsia="Times New Roman" w:hAnsi="Arial" w:cs="Times New Roman"/>
      <w:b/>
      <w:sz w:val="18"/>
      <w:szCs w:val="18"/>
      <w:lang w:eastAsia="ar-SA"/>
    </w:rPr>
  </w:style>
  <w:style w:type="character" w:customStyle="1" w:styleId="WW8Num3z0">
    <w:name w:val="WW8Num3z0"/>
    <w:rsid w:val="0091352E"/>
    <w:rPr>
      <w:rFonts w:ascii="Symbol" w:hAnsi="Symbol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C2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27B9F"/>
  </w:style>
  <w:style w:type="paragraph" w:styleId="Stopka">
    <w:name w:val="footer"/>
    <w:basedOn w:val="Normalny"/>
    <w:link w:val="StopkaZnak"/>
    <w:uiPriority w:val="99"/>
    <w:unhideWhenUsed/>
    <w:rsid w:val="00C27B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27B9F"/>
  </w:style>
  <w:style w:type="paragraph" w:styleId="Akapitzlist">
    <w:name w:val="List Paragraph"/>
    <w:basedOn w:val="Normalny"/>
    <w:uiPriority w:val="34"/>
    <w:qFormat/>
    <w:rsid w:val="001E4C55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E67DF5"/>
    <w:rPr>
      <w:rFonts w:ascii="Arial" w:eastAsia="Times New Roman" w:hAnsi="Arial" w:cs="Arial"/>
      <w:i/>
      <w:i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DB200A-D7DD-4AED-AAAA-2D7F2ABD2B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3158</Words>
  <Characters>18952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Ślęczka</dc:creator>
  <cp:keywords/>
  <dc:description/>
  <cp:lastModifiedBy>Jadwiga Ślęczka</cp:lastModifiedBy>
  <cp:revision>3</cp:revision>
  <dcterms:created xsi:type="dcterms:W3CDTF">2026-09-20T16:10:00Z</dcterms:created>
  <dcterms:modified xsi:type="dcterms:W3CDTF">2026-09-29T17:56:00Z</dcterms:modified>
</cp:coreProperties>
</file>